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4744F" w14:textId="77777777" w:rsidR="00A8094C" w:rsidRDefault="00A8094C" w:rsidP="00146778">
      <w:pPr>
        <w:spacing w:after="0" w:line="240" w:lineRule="auto"/>
        <w:jc w:val="center"/>
        <w:rPr>
          <w:rFonts w:ascii="Times New Roman" w:hAnsi="Times New Roman" w:cs="Times New Roman"/>
          <w:b/>
          <w:sz w:val="24"/>
          <w:szCs w:val="24"/>
        </w:rPr>
      </w:pPr>
    </w:p>
    <w:p w14:paraId="3A955E9A" w14:textId="78A5C932" w:rsidR="008A2E0B" w:rsidRPr="00F36FB5" w:rsidRDefault="00F36FB5" w:rsidP="00146778">
      <w:pPr>
        <w:spacing w:after="0" w:line="240" w:lineRule="auto"/>
        <w:jc w:val="center"/>
        <w:rPr>
          <w:rFonts w:ascii="Times New Roman" w:hAnsi="Times New Roman" w:cs="Times New Roman"/>
          <w:b/>
          <w:color w:val="0000CC"/>
        </w:rPr>
      </w:pPr>
      <w:r w:rsidRPr="00F36FB5">
        <w:rPr>
          <w:rFonts w:ascii="Times New Roman" w:hAnsi="Times New Roman" w:cs="Times New Roman"/>
          <w:b/>
          <w:sz w:val="24"/>
          <w:szCs w:val="24"/>
        </w:rPr>
        <w:t>Title of</w:t>
      </w:r>
      <w:r w:rsidR="00A8094C">
        <w:rPr>
          <w:rFonts w:ascii="Times New Roman" w:hAnsi="Times New Roman" w:cs="Times New Roman"/>
          <w:b/>
          <w:sz w:val="24"/>
          <w:szCs w:val="24"/>
        </w:rPr>
        <w:t xml:space="preserve"> the p</w:t>
      </w:r>
      <w:r w:rsidRPr="00F36FB5">
        <w:rPr>
          <w:rFonts w:ascii="Times New Roman" w:hAnsi="Times New Roman" w:cs="Times New Roman"/>
          <w:b/>
          <w:sz w:val="24"/>
          <w:szCs w:val="24"/>
        </w:rPr>
        <w:t>aper</w:t>
      </w:r>
    </w:p>
    <w:p w14:paraId="0F5B19B5" w14:textId="77777777" w:rsidR="00522295" w:rsidRPr="00F36FB5" w:rsidRDefault="00522295" w:rsidP="00146778">
      <w:pPr>
        <w:spacing w:after="0" w:line="240" w:lineRule="auto"/>
        <w:jc w:val="center"/>
        <w:rPr>
          <w:rFonts w:ascii="Times New Roman" w:hAnsi="Times New Roman" w:cs="Times New Roman"/>
          <w:b/>
          <w:color w:val="0000CC"/>
        </w:rPr>
      </w:pPr>
    </w:p>
    <w:p w14:paraId="34F5ED7A" w14:textId="08ECF950" w:rsidR="00810D91" w:rsidRPr="00F36FB5" w:rsidRDefault="00427DEA" w:rsidP="00146778">
      <w:pPr>
        <w:spacing w:after="0" w:line="240" w:lineRule="auto"/>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w:t>
      </w:r>
      <w:r>
        <w:rPr>
          <w:rFonts w:ascii="Times New Roman" w:hAnsi="Times New Roman" w:cs="Times New Roman"/>
          <w:b/>
          <w:bCs/>
          <w:color w:val="000000"/>
          <w:sz w:val="20"/>
          <w:szCs w:val="20"/>
          <w:vertAlign w:val="superscript"/>
        </w:rPr>
        <w:t>st</w:t>
      </w:r>
      <w:r>
        <w:rPr>
          <w:rFonts w:ascii="Times New Roman" w:hAnsi="Times New Roman" w:cs="Times New Roman"/>
          <w:b/>
          <w:bCs/>
          <w:color w:val="000000"/>
          <w:sz w:val="20"/>
          <w:szCs w:val="20"/>
        </w:rPr>
        <w:t xml:space="preserve"> </w:t>
      </w:r>
      <w:r w:rsidR="00476567" w:rsidRPr="00F36FB5">
        <w:rPr>
          <w:rFonts w:ascii="Times New Roman" w:hAnsi="Times New Roman" w:cs="Times New Roman"/>
          <w:b/>
          <w:bCs/>
          <w:color w:val="000000"/>
          <w:sz w:val="20"/>
          <w:szCs w:val="20"/>
        </w:rPr>
        <w:t>Author</w:t>
      </w:r>
      <w:r w:rsidR="00881CAF" w:rsidRPr="00F36FB5">
        <w:rPr>
          <w:rFonts w:ascii="Times New Roman" w:hAnsi="Times New Roman" w:cs="Times New Roman"/>
          <w:b/>
          <w:bCs/>
          <w:color w:val="000000"/>
          <w:sz w:val="20"/>
          <w:szCs w:val="20"/>
          <w:vertAlign w:val="superscript"/>
        </w:rPr>
        <w:t>1</w:t>
      </w:r>
      <w:r w:rsidR="00810D91" w:rsidRPr="00F36FB5">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2</w:t>
      </w:r>
      <w:r w:rsidRPr="00427DEA">
        <w:rPr>
          <w:rFonts w:ascii="Times New Roman" w:hAnsi="Times New Roman" w:cs="Times New Roman"/>
          <w:b/>
          <w:bCs/>
          <w:color w:val="000000"/>
          <w:sz w:val="20"/>
          <w:szCs w:val="20"/>
          <w:vertAlign w:val="superscript"/>
        </w:rPr>
        <w:t>nd</w:t>
      </w:r>
      <w:r>
        <w:rPr>
          <w:rFonts w:ascii="Times New Roman" w:hAnsi="Times New Roman" w:cs="Times New Roman"/>
          <w:b/>
          <w:bCs/>
          <w:color w:val="000000"/>
          <w:sz w:val="20"/>
          <w:szCs w:val="20"/>
        </w:rPr>
        <w:t xml:space="preserve"> </w:t>
      </w:r>
      <w:r w:rsidR="00476567" w:rsidRPr="00F36FB5">
        <w:rPr>
          <w:rFonts w:ascii="Times New Roman" w:hAnsi="Times New Roman" w:cs="Times New Roman"/>
          <w:b/>
          <w:bCs/>
          <w:color w:val="000000"/>
          <w:sz w:val="20"/>
          <w:szCs w:val="20"/>
        </w:rPr>
        <w:t>Author</w:t>
      </w:r>
      <w:r w:rsidR="00810D91" w:rsidRPr="00F36FB5">
        <w:rPr>
          <w:rFonts w:ascii="Times New Roman" w:hAnsi="Times New Roman" w:cs="Times New Roman"/>
          <w:b/>
          <w:bCs/>
          <w:color w:val="000000"/>
          <w:sz w:val="20"/>
          <w:szCs w:val="20"/>
          <w:vertAlign w:val="superscript"/>
        </w:rPr>
        <w:t>2</w:t>
      </w:r>
      <w:r w:rsidR="00810D91" w:rsidRPr="00F36FB5">
        <w:rPr>
          <w:rFonts w:ascii="Times New Roman" w:hAnsi="Times New Roman" w:cs="Times New Roman"/>
          <w:b/>
          <w:bCs/>
          <w:color w:val="000000"/>
          <w:sz w:val="20"/>
          <w:szCs w:val="20"/>
        </w:rPr>
        <w:t xml:space="preserve">, </w:t>
      </w:r>
      <w:r w:rsidR="00476567" w:rsidRPr="00F36FB5">
        <w:rPr>
          <w:rFonts w:ascii="Times New Roman" w:hAnsi="Times New Roman" w:cs="Times New Roman"/>
          <w:b/>
          <w:bCs/>
          <w:color w:val="000000"/>
          <w:sz w:val="20"/>
          <w:szCs w:val="20"/>
        </w:rPr>
        <w:t>C</w:t>
      </w:r>
      <w:r>
        <w:rPr>
          <w:rFonts w:ascii="Times New Roman" w:hAnsi="Times New Roman" w:cs="Times New Roman"/>
          <w:b/>
          <w:bCs/>
          <w:color w:val="000000"/>
          <w:sz w:val="20"/>
          <w:szCs w:val="20"/>
        </w:rPr>
        <w:t xml:space="preserve">orr </w:t>
      </w:r>
      <w:r w:rsidR="00476567" w:rsidRPr="00F36FB5">
        <w:rPr>
          <w:rFonts w:ascii="Times New Roman" w:hAnsi="Times New Roman" w:cs="Times New Roman"/>
          <w:b/>
          <w:bCs/>
          <w:color w:val="000000"/>
          <w:sz w:val="20"/>
          <w:szCs w:val="20"/>
        </w:rPr>
        <w:t>Author</w:t>
      </w:r>
      <w:r w:rsidR="00CC1C88">
        <w:rPr>
          <w:rFonts w:ascii="Times New Roman" w:hAnsi="Times New Roman" w:cs="Times New Roman"/>
          <w:b/>
          <w:bCs/>
          <w:color w:val="000000"/>
          <w:sz w:val="20"/>
          <w:szCs w:val="20"/>
          <w:vertAlign w:val="superscript"/>
        </w:rPr>
        <w:t>1</w:t>
      </w:r>
      <w:r w:rsidR="00006414" w:rsidRPr="00F36FB5">
        <w:rPr>
          <w:rFonts w:ascii="Times New Roman" w:hAnsi="Times New Roman" w:cs="Times New Roman"/>
          <w:b/>
          <w:bCs/>
          <w:color w:val="000000"/>
          <w:sz w:val="20"/>
          <w:szCs w:val="20"/>
          <w:vertAlign w:val="superscript"/>
        </w:rPr>
        <w:t>*</w:t>
      </w:r>
      <w:r w:rsidR="00881CAF" w:rsidRPr="00F36FB5">
        <w:rPr>
          <w:rFonts w:ascii="Times New Roman" w:hAnsi="Times New Roman" w:cs="Times New Roman"/>
          <w:b/>
          <w:color w:val="0000CC"/>
          <w:sz w:val="20"/>
          <w:szCs w:val="20"/>
        </w:rPr>
        <w:t xml:space="preserve">  </w:t>
      </w:r>
    </w:p>
    <w:p w14:paraId="59A4280D" w14:textId="77777777" w:rsidR="00810D91" w:rsidRPr="00F36FB5" w:rsidRDefault="00810D91" w:rsidP="00146778">
      <w:pPr>
        <w:spacing w:after="0" w:line="240" w:lineRule="auto"/>
        <w:jc w:val="center"/>
        <w:rPr>
          <w:rFonts w:ascii="Times New Roman" w:hAnsi="Times New Roman" w:cs="Times New Roman"/>
          <w:color w:val="000000"/>
          <w:sz w:val="20"/>
          <w:szCs w:val="20"/>
        </w:rPr>
      </w:pPr>
    </w:p>
    <w:p w14:paraId="09A1668C" w14:textId="6AD452E6" w:rsidR="00810D91" w:rsidRPr="00F36FB5" w:rsidRDefault="00810D91" w:rsidP="00146778">
      <w:pPr>
        <w:spacing w:after="0" w:line="240" w:lineRule="auto"/>
        <w:jc w:val="center"/>
        <w:rPr>
          <w:rFonts w:ascii="Times New Roman" w:hAnsi="Times New Roman" w:cs="Times New Roman"/>
          <w:color w:val="000000"/>
          <w:sz w:val="20"/>
          <w:szCs w:val="20"/>
        </w:rPr>
      </w:pPr>
      <w:r w:rsidRPr="00F36FB5">
        <w:rPr>
          <w:rFonts w:ascii="Times New Roman" w:hAnsi="Times New Roman" w:cs="Times New Roman"/>
          <w:b/>
          <w:bCs/>
          <w:color w:val="000000"/>
          <w:sz w:val="20"/>
          <w:szCs w:val="20"/>
          <w:vertAlign w:val="superscript"/>
        </w:rPr>
        <w:t>1</w:t>
      </w:r>
      <w:r w:rsidR="00464519" w:rsidRPr="00F36FB5">
        <w:rPr>
          <w:rFonts w:ascii="Times New Roman" w:hAnsi="Times New Roman" w:cs="Times New Roman"/>
          <w:color w:val="000000"/>
          <w:sz w:val="20"/>
          <w:szCs w:val="20"/>
        </w:rPr>
        <w:t>Department of</w:t>
      </w:r>
      <w:r w:rsidR="00F36FB5">
        <w:rPr>
          <w:rFonts w:ascii="Times New Roman" w:hAnsi="Times New Roman" w:cs="Times New Roman"/>
          <w:color w:val="000000"/>
          <w:sz w:val="20"/>
          <w:szCs w:val="20"/>
        </w:rPr>
        <w:t xml:space="preserve"> Mechanical Engineering</w:t>
      </w:r>
      <w:r w:rsidR="00476567" w:rsidRPr="00F36FB5">
        <w:rPr>
          <w:rFonts w:ascii="Times New Roman" w:hAnsi="Times New Roman" w:cs="Times New Roman"/>
          <w:color w:val="000000"/>
          <w:sz w:val="20"/>
          <w:szCs w:val="20"/>
        </w:rPr>
        <w:t xml:space="preserve">, </w:t>
      </w:r>
      <w:r w:rsidR="00F36FB5" w:rsidRPr="00F36FB5">
        <w:rPr>
          <w:rFonts w:ascii="Times New Roman" w:hAnsi="Times New Roman" w:cs="Times New Roman"/>
          <w:color w:val="000000"/>
          <w:sz w:val="20"/>
          <w:szCs w:val="20"/>
        </w:rPr>
        <w:t>IIT(ISM) Dhanbad</w:t>
      </w:r>
      <w:r w:rsidR="00464519" w:rsidRPr="00F36FB5">
        <w:rPr>
          <w:rFonts w:ascii="Times New Roman" w:hAnsi="Times New Roman" w:cs="Times New Roman"/>
          <w:color w:val="000000"/>
          <w:sz w:val="20"/>
          <w:szCs w:val="20"/>
        </w:rPr>
        <w:t xml:space="preserve">, </w:t>
      </w:r>
      <w:r w:rsidR="00F36FB5" w:rsidRPr="00F36FB5">
        <w:rPr>
          <w:rFonts w:ascii="Times New Roman" w:hAnsi="Times New Roman" w:cs="Times New Roman"/>
          <w:color w:val="000000"/>
          <w:sz w:val="20"/>
          <w:szCs w:val="20"/>
        </w:rPr>
        <w:t>Dhanbad</w:t>
      </w:r>
      <w:r w:rsidR="00464519" w:rsidRPr="00F36FB5">
        <w:rPr>
          <w:rFonts w:ascii="Times New Roman" w:hAnsi="Times New Roman" w:cs="Times New Roman"/>
          <w:color w:val="000000"/>
          <w:sz w:val="20"/>
          <w:szCs w:val="20"/>
        </w:rPr>
        <w:t>-</w:t>
      </w:r>
      <w:r w:rsidR="00F36FB5" w:rsidRPr="00F36FB5">
        <w:rPr>
          <w:rFonts w:ascii="Times New Roman" w:hAnsi="Times New Roman" w:cs="Times New Roman"/>
          <w:color w:val="000000"/>
          <w:sz w:val="20"/>
          <w:szCs w:val="20"/>
        </w:rPr>
        <w:t>826004</w:t>
      </w:r>
      <w:r w:rsidR="00464519" w:rsidRPr="00F36FB5">
        <w:rPr>
          <w:rFonts w:ascii="Times New Roman" w:hAnsi="Times New Roman" w:cs="Times New Roman"/>
          <w:color w:val="000000"/>
          <w:sz w:val="20"/>
          <w:szCs w:val="20"/>
        </w:rPr>
        <w:t xml:space="preserve">, </w:t>
      </w:r>
      <w:r w:rsidR="00CC1C88">
        <w:rPr>
          <w:rFonts w:ascii="Times New Roman" w:hAnsi="Times New Roman" w:cs="Times New Roman"/>
          <w:color w:val="000000"/>
          <w:sz w:val="20"/>
          <w:szCs w:val="20"/>
        </w:rPr>
        <w:t xml:space="preserve">Jharkhand, </w:t>
      </w:r>
      <w:r w:rsidR="00464519" w:rsidRPr="00F36FB5">
        <w:rPr>
          <w:rFonts w:ascii="Times New Roman" w:hAnsi="Times New Roman" w:cs="Times New Roman"/>
          <w:color w:val="000000"/>
          <w:sz w:val="20"/>
          <w:szCs w:val="20"/>
        </w:rPr>
        <w:t>India</w:t>
      </w:r>
      <w:r w:rsidR="00881CAF" w:rsidRPr="00F36FB5">
        <w:rPr>
          <w:rFonts w:ascii="Times New Roman" w:hAnsi="Times New Roman" w:cs="Times New Roman"/>
          <w:color w:val="000000"/>
          <w:sz w:val="20"/>
          <w:szCs w:val="20"/>
        </w:rPr>
        <w:t xml:space="preserve"> </w:t>
      </w:r>
    </w:p>
    <w:p w14:paraId="0FE7CAF3" w14:textId="33D2DBE1" w:rsidR="00810D91" w:rsidRPr="00F36FB5" w:rsidRDefault="00810D91" w:rsidP="00146778">
      <w:pPr>
        <w:spacing w:after="0" w:line="240" w:lineRule="auto"/>
        <w:jc w:val="center"/>
        <w:rPr>
          <w:rFonts w:ascii="Times New Roman" w:hAnsi="Times New Roman" w:cs="Times New Roman"/>
          <w:b/>
          <w:color w:val="C00000"/>
          <w:sz w:val="24"/>
          <w:szCs w:val="24"/>
        </w:rPr>
      </w:pPr>
      <w:r w:rsidRPr="00F36FB5">
        <w:rPr>
          <w:rFonts w:ascii="Times New Roman" w:hAnsi="Times New Roman" w:cs="Times New Roman"/>
          <w:b/>
          <w:bCs/>
          <w:color w:val="000000"/>
          <w:sz w:val="20"/>
          <w:szCs w:val="20"/>
          <w:vertAlign w:val="superscript"/>
        </w:rPr>
        <w:t>2</w:t>
      </w:r>
      <w:r w:rsidR="00464519" w:rsidRPr="00F36FB5">
        <w:rPr>
          <w:rFonts w:ascii="Times New Roman" w:hAnsi="Times New Roman" w:cs="Times New Roman"/>
          <w:color w:val="000000"/>
          <w:sz w:val="20"/>
          <w:szCs w:val="20"/>
        </w:rPr>
        <w:t xml:space="preserve">Department of </w:t>
      </w:r>
      <w:r w:rsidR="00CC1C88">
        <w:rPr>
          <w:rFonts w:ascii="Times New Roman" w:hAnsi="Times New Roman" w:cs="Times New Roman"/>
          <w:color w:val="000000"/>
          <w:sz w:val="20"/>
          <w:szCs w:val="20"/>
        </w:rPr>
        <w:t>Mechanical Engineering, NIT Durgapur</w:t>
      </w:r>
      <w:r w:rsidR="00464519" w:rsidRPr="00F36FB5">
        <w:rPr>
          <w:rFonts w:ascii="Times New Roman" w:hAnsi="Times New Roman" w:cs="Times New Roman"/>
          <w:color w:val="000000"/>
          <w:sz w:val="20"/>
          <w:szCs w:val="20"/>
        </w:rPr>
        <w:t xml:space="preserve">, </w:t>
      </w:r>
      <w:r w:rsidR="00CC1C88">
        <w:rPr>
          <w:rFonts w:ascii="Times New Roman" w:hAnsi="Times New Roman" w:cs="Times New Roman"/>
          <w:color w:val="000000"/>
          <w:sz w:val="20"/>
          <w:szCs w:val="20"/>
        </w:rPr>
        <w:t>Durgapur</w:t>
      </w:r>
      <w:r w:rsidR="00464519" w:rsidRPr="00F36FB5">
        <w:rPr>
          <w:rFonts w:ascii="Times New Roman" w:hAnsi="Times New Roman" w:cs="Times New Roman"/>
          <w:color w:val="000000"/>
          <w:sz w:val="20"/>
          <w:szCs w:val="20"/>
        </w:rPr>
        <w:t>-</w:t>
      </w:r>
      <w:r w:rsidR="00CC1C88">
        <w:rPr>
          <w:rFonts w:ascii="Times New Roman" w:hAnsi="Times New Roman" w:cs="Times New Roman"/>
          <w:color w:val="000000"/>
          <w:sz w:val="20"/>
          <w:szCs w:val="20"/>
        </w:rPr>
        <w:t>713209</w:t>
      </w:r>
      <w:r w:rsidR="00464519" w:rsidRPr="00F36FB5">
        <w:rPr>
          <w:rFonts w:ascii="Times New Roman" w:hAnsi="Times New Roman" w:cs="Times New Roman"/>
          <w:color w:val="000000"/>
          <w:sz w:val="20"/>
          <w:szCs w:val="20"/>
        </w:rPr>
        <w:t>,</w:t>
      </w:r>
      <w:r w:rsidR="00CC1C88">
        <w:rPr>
          <w:rFonts w:ascii="Times New Roman" w:hAnsi="Times New Roman" w:cs="Times New Roman"/>
          <w:color w:val="000000"/>
          <w:sz w:val="20"/>
          <w:szCs w:val="20"/>
        </w:rPr>
        <w:t xml:space="preserve"> West Bengal,</w:t>
      </w:r>
      <w:r w:rsidR="00464519" w:rsidRPr="00F36FB5">
        <w:rPr>
          <w:rFonts w:ascii="Times New Roman" w:hAnsi="Times New Roman" w:cs="Times New Roman"/>
          <w:color w:val="000000"/>
          <w:sz w:val="20"/>
          <w:szCs w:val="20"/>
        </w:rPr>
        <w:t xml:space="preserve"> India</w:t>
      </w:r>
      <w:r w:rsidR="00464519" w:rsidRPr="00F36FB5">
        <w:rPr>
          <w:rFonts w:ascii="Times New Roman" w:hAnsi="Times New Roman" w:cs="Times New Roman"/>
          <w:b/>
          <w:color w:val="C00000"/>
          <w:sz w:val="24"/>
          <w:szCs w:val="24"/>
        </w:rPr>
        <w:t xml:space="preserve">  </w:t>
      </w:r>
    </w:p>
    <w:p w14:paraId="4A6187B2" w14:textId="6AF8C47A" w:rsidR="00810D91" w:rsidRPr="004742BC" w:rsidRDefault="00F36FB5" w:rsidP="00F1564A">
      <w:pPr>
        <w:spacing w:after="480" w:line="240" w:lineRule="auto"/>
        <w:jc w:val="center"/>
        <w:rPr>
          <w:rFonts w:ascii="Times New Roman" w:hAnsi="Times New Roman" w:cs="Times New Roman"/>
          <w:color w:val="000000"/>
          <w:sz w:val="20"/>
          <w:szCs w:val="20"/>
        </w:rPr>
      </w:pPr>
      <w:r w:rsidRPr="004742BC">
        <w:rPr>
          <w:rFonts w:ascii="Times New Roman" w:hAnsi="Times New Roman" w:cs="Times New Roman"/>
        </w:rPr>
        <w:t>*</w:t>
      </w:r>
      <w:r w:rsidR="007141B0" w:rsidRPr="004742BC">
        <w:rPr>
          <w:rFonts w:ascii="Times New Roman" w:hAnsi="Times New Roman" w:cs="Times New Roman"/>
        </w:rPr>
        <w:t>Email</w:t>
      </w:r>
      <w:r w:rsidR="00CC1C88" w:rsidRPr="004742BC">
        <w:rPr>
          <w:rFonts w:ascii="Times New Roman" w:hAnsi="Times New Roman" w:cs="Times New Roman"/>
        </w:rPr>
        <w:t xml:space="preserve"> – </w:t>
      </w:r>
      <w:r w:rsidR="00BC6BCC" w:rsidRPr="00BC6BCC">
        <w:rPr>
          <w:rFonts w:ascii="Times New Roman" w:hAnsi="Times New Roman" w:cs="Times New Roman"/>
        </w:rPr>
        <w:t xml:space="preserve">incotherm2025@gmail.com </w:t>
      </w:r>
      <w:r w:rsidR="00BC6BCC">
        <w:t>(</w:t>
      </w:r>
      <w:r w:rsidR="00BC6BCC" w:rsidRPr="00BC6BCC">
        <w:rPr>
          <w:color w:val="EE0000"/>
        </w:rPr>
        <w:t>replace this with corresponding author email</w:t>
      </w:r>
      <w:r w:rsidR="00BC6BCC">
        <w:t>)</w:t>
      </w:r>
      <w:r w:rsidR="00FB3350">
        <w:rPr>
          <w:rFonts w:ascii="Times New Roman" w:hAnsi="Times New Roman" w:cs="Times New Roman"/>
        </w:rPr>
        <w:t xml:space="preserve"> </w:t>
      </w:r>
      <w:r w:rsidR="00CC1C88" w:rsidRPr="004742BC">
        <w:rPr>
          <w:rFonts w:ascii="Times New Roman" w:hAnsi="Times New Roman" w:cs="Times New Roman"/>
        </w:rPr>
        <w:t xml:space="preserve"> </w:t>
      </w:r>
      <w:r w:rsidR="00464519" w:rsidRPr="004742BC">
        <w:rPr>
          <w:rFonts w:ascii="Times New Roman" w:hAnsi="Times New Roman" w:cs="Times New Roman"/>
          <w:b/>
          <w:color w:val="C00000"/>
          <w:sz w:val="24"/>
          <w:szCs w:val="24"/>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502"/>
      </w:tblGrid>
      <w:tr w:rsidR="00FB3350" w14:paraId="3F7D047D" w14:textId="77777777" w:rsidTr="00FB3350">
        <w:tc>
          <w:tcPr>
            <w:tcW w:w="10502" w:type="dxa"/>
          </w:tcPr>
          <w:p w14:paraId="405D527D" w14:textId="46AA777F" w:rsidR="00FB3350" w:rsidRPr="00FB3350" w:rsidRDefault="00FB3350" w:rsidP="00FB3350">
            <w:pPr>
              <w:pStyle w:val="BodyText"/>
              <w:ind w:firstLine="0"/>
              <w:rPr>
                <w:b/>
                <w:bCs/>
                <w:sz w:val="24"/>
                <w:szCs w:val="24"/>
              </w:rPr>
            </w:pPr>
            <w:r w:rsidRPr="00FB3350">
              <w:rPr>
                <w:b/>
                <w:bCs/>
                <w:sz w:val="24"/>
                <w:szCs w:val="24"/>
              </w:rPr>
              <w:t>Abstract</w:t>
            </w:r>
          </w:p>
          <w:p w14:paraId="093E1537" w14:textId="794321FF" w:rsidR="00FB3350" w:rsidRDefault="00FB3350" w:rsidP="00FB3350">
            <w:pPr>
              <w:pStyle w:val="BodyText"/>
            </w:pPr>
            <w:r w:rsidRPr="00FB3350">
              <w:t xml:space="preserve">The ABSTRACT is to be in fully-justified italicized text, between two horizontal lines, in one-column format, below the author and affiliation information. Use the word ``Abstract'' as the title, in </w:t>
            </w:r>
            <w:r w:rsidR="00F90754">
              <w:t>10</w:t>
            </w:r>
            <w:r w:rsidRPr="00FB3350">
              <w:t>-point Times</w:t>
            </w:r>
            <w:r w:rsidR="00F90754">
              <w:t xml:space="preserve"> New Roman</w:t>
            </w:r>
            <w:r w:rsidRPr="00FB3350">
              <w:t xml:space="preserve">, boldface type, left-aligned to the text, initially capitalized. The abstract is to be in </w:t>
            </w:r>
            <w:r w:rsidR="00F90754">
              <w:t>10</w:t>
            </w:r>
            <w:r w:rsidRPr="00FB3350">
              <w:t>-point, single-spaced type.</w:t>
            </w:r>
            <w:r>
              <w:t xml:space="preserve"> </w:t>
            </w:r>
            <w:r w:rsidRPr="00FB3350">
              <w:t xml:space="preserve">The abstract is limited to </w:t>
            </w:r>
            <w:r w:rsidR="00C61578">
              <w:t>200</w:t>
            </w:r>
            <w:r w:rsidRPr="00FB3350">
              <w:t>-</w:t>
            </w:r>
            <w:r w:rsidR="00C61578">
              <w:t>250</w:t>
            </w:r>
            <w:r w:rsidRPr="00FB3350">
              <w:t xml:space="preserve"> words.</w:t>
            </w:r>
          </w:p>
          <w:p w14:paraId="6D004C53" w14:textId="2DC09EAC" w:rsidR="00FB3350" w:rsidRDefault="00FB3350" w:rsidP="00FB3350">
            <w:pPr>
              <w:pStyle w:val="BodyText"/>
              <w:ind w:firstLine="0"/>
            </w:pPr>
            <w:r w:rsidRPr="00F36FB5">
              <w:rPr>
                <w:b/>
                <w:szCs w:val="20"/>
              </w:rPr>
              <w:t>Keywords</w:t>
            </w:r>
            <w:r w:rsidRPr="00F36FB5">
              <w:rPr>
                <w:szCs w:val="20"/>
              </w:rPr>
              <w:t xml:space="preserve">: </w:t>
            </w:r>
            <w:r>
              <w:rPr>
                <w:szCs w:val="20"/>
                <w:lang w:val="en-US"/>
              </w:rPr>
              <w:t>Maximum six keywords separated by semicolon</w:t>
            </w:r>
          </w:p>
        </w:tc>
      </w:tr>
    </w:tbl>
    <w:p w14:paraId="1A9F9314" w14:textId="77777777" w:rsidR="00FB3350" w:rsidRPr="00F90754" w:rsidRDefault="00FB3350" w:rsidP="004632E5">
      <w:pPr>
        <w:jc w:val="both"/>
        <w:rPr>
          <w:rFonts w:ascii="Times New Roman" w:hAnsi="Times New Roman" w:cs="Times New Roman"/>
          <w:b/>
          <w:sz w:val="20"/>
          <w:szCs w:val="20"/>
        </w:rPr>
        <w:sectPr w:rsidR="00FB3350" w:rsidRPr="00F90754" w:rsidSect="004C4E9E">
          <w:headerReference w:type="default" r:id="rId8"/>
          <w:footerReference w:type="default" r:id="rId9"/>
          <w:headerReference w:type="first" r:id="rId10"/>
          <w:pgSz w:w="12240" w:h="15840"/>
          <w:pgMar w:top="630" w:right="864" w:bottom="864" w:left="864" w:header="288" w:footer="720" w:gutter="0"/>
          <w:cols w:space="245"/>
          <w:titlePg/>
          <w:docGrid w:linePitch="360"/>
        </w:sectPr>
      </w:pPr>
    </w:p>
    <w:p w14:paraId="23FC6A82" w14:textId="14F67186" w:rsidR="005C0B71" w:rsidRPr="00F90754" w:rsidRDefault="00A8094C" w:rsidP="00A95481">
      <w:pPr>
        <w:spacing w:after="0" w:line="240" w:lineRule="auto"/>
        <w:jc w:val="both"/>
        <w:rPr>
          <w:rFonts w:ascii="Times New Roman" w:hAnsi="Times New Roman" w:cs="Times New Roman"/>
          <w:sz w:val="20"/>
          <w:szCs w:val="20"/>
        </w:rPr>
      </w:pPr>
      <w:r w:rsidRPr="00F90754">
        <w:rPr>
          <w:rFonts w:ascii="Times New Roman" w:hAnsi="Times New Roman" w:cs="Times New Roman"/>
          <w:sz w:val="20"/>
          <w:szCs w:val="20"/>
          <w:lang w:val="en-US"/>
        </w:rPr>
        <w:t>.</w:t>
      </w:r>
    </w:p>
    <w:p w14:paraId="258EB640" w14:textId="77777777" w:rsidR="00B84E86" w:rsidRPr="00F90754" w:rsidRDefault="00B84E86" w:rsidP="00A95481">
      <w:pPr>
        <w:pStyle w:val="Heading1"/>
        <w:numPr>
          <w:ilvl w:val="0"/>
          <w:numId w:val="0"/>
        </w:numPr>
        <w:tabs>
          <w:tab w:val="clear" w:pos="567"/>
          <w:tab w:val="left" w:pos="284"/>
        </w:tabs>
        <w:spacing w:line="240" w:lineRule="auto"/>
        <w:jc w:val="left"/>
        <w:rPr>
          <w:rFonts w:ascii="Times New Roman" w:hAnsi="Times New Roman" w:cs="Times New Roman"/>
          <w:b w:val="0"/>
          <w:szCs w:val="20"/>
          <w:u w:val="single"/>
        </w:rPr>
      </w:pPr>
    </w:p>
    <w:p w14:paraId="6EF2717D" w14:textId="4772E06F" w:rsidR="00B37E83" w:rsidRPr="00F90754" w:rsidRDefault="000512D0" w:rsidP="00146778">
      <w:pPr>
        <w:pStyle w:val="Heading1"/>
        <w:numPr>
          <w:ilvl w:val="0"/>
          <w:numId w:val="28"/>
        </w:numPr>
        <w:tabs>
          <w:tab w:val="clear" w:pos="567"/>
          <w:tab w:val="left" w:pos="284"/>
        </w:tabs>
        <w:spacing w:after="80" w:line="240" w:lineRule="auto"/>
        <w:ind w:hanging="720"/>
        <w:jc w:val="left"/>
        <w:rPr>
          <w:rFonts w:ascii="Times New Roman" w:hAnsi="Times New Roman" w:cs="Times New Roman"/>
          <w:color w:val="0000CC"/>
          <w:szCs w:val="20"/>
        </w:rPr>
      </w:pPr>
      <w:r w:rsidRPr="00F90754">
        <w:rPr>
          <w:rFonts w:ascii="Times New Roman" w:hAnsi="Times New Roman" w:cs="Times New Roman"/>
          <w:szCs w:val="20"/>
        </w:rPr>
        <w:t>I</w:t>
      </w:r>
      <w:r w:rsidR="00285266" w:rsidRPr="00F90754">
        <w:rPr>
          <w:rFonts w:ascii="Times New Roman" w:hAnsi="Times New Roman" w:cs="Times New Roman"/>
          <w:szCs w:val="20"/>
        </w:rPr>
        <w:t>ntroduction</w:t>
      </w:r>
      <w:r w:rsidR="00616723" w:rsidRPr="00F90754">
        <w:rPr>
          <w:rFonts w:ascii="Times New Roman" w:hAnsi="Times New Roman" w:cs="Times New Roman"/>
          <w:szCs w:val="20"/>
        </w:rPr>
        <w:t xml:space="preserve"> </w:t>
      </w:r>
    </w:p>
    <w:p w14:paraId="65F8CA1C" w14:textId="0CE46A8F" w:rsidR="008418DF" w:rsidRPr="00F90754" w:rsidRDefault="00A8094C" w:rsidP="00D844C2">
      <w:pPr>
        <w:pStyle w:val="BodyText"/>
        <w:spacing w:before="0" w:after="0" w:line="240" w:lineRule="auto"/>
        <w:ind w:firstLine="288"/>
        <w:rPr>
          <w:szCs w:val="20"/>
          <w:lang w:val="en-US"/>
        </w:rPr>
      </w:pPr>
      <w:r w:rsidRPr="00F90754">
        <w:rPr>
          <w:szCs w:val="20"/>
          <w:lang w:val="en-US"/>
        </w:rPr>
        <w:t>Page limit for the paper is restricted to maximum 6 pages.</w:t>
      </w:r>
      <w:r w:rsidR="000766DF" w:rsidRPr="00F90754">
        <w:rPr>
          <w:szCs w:val="20"/>
          <w:lang w:val="en-US"/>
        </w:rPr>
        <w:t xml:space="preserve"> </w:t>
      </w:r>
      <w:r w:rsidR="00342B0E" w:rsidRPr="00F90754">
        <w:rPr>
          <w:szCs w:val="20"/>
          <w:lang w:val="en-US"/>
        </w:rPr>
        <w:t xml:space="preserve">Font size of </w:t>
      </w:r>
      <w:r w:rsidR="00285266" w:rsidRPr="00F90754">
        <w:rPr>
          <w:szCs w:val="20"/>
          <w:lang w:val="en-US"/>
        </w:rPr>
        <w:t>the main texts of each section</w:t>
      </w:r>
      <w:r w:rsidR="00342B0E" w:rsidRPr="00F90754">
        <w:rPr>
          <w:szCs w:val="20"/>
          <w:lang w:val="en-US"/>
        </w:rPr>
        <w:t xml:space="preserve"> is 10. </w:t>
      </w:r>
    </w:p>
    <w:p w14:paraId="146E7E33" w14:textId="77777777" w:rsidR="00881CAF" w:rsidRPr="00F90754" w:rsidRDefault="00881CAF" w:rsidP="00A95481">
      <w:pPr>
        <w:pStyle w:val="BodyText"/>
        <w:spacing w:before="0" w:after="0" w:line="240" w:lineRule="auto"/>
        <w:ind w:firstLine="0"/>
        <w:rPr>
          <w:szCs w:val="20"/>
          <w:lang w:val="en-US"/>
        </w:rPr>
      </w:pPr>
    </w:p>
    <w:p w14:paraId="6DEC1ED3" w14:textId="0BC96062" w:rsidR="009920F7" w:rsidRPr="00F90754" w:rsidRDefault="00285266" w:rsidP="009920F7">
      <w:pPr>
        <w:pStyle w:val="Heading1"/>
        <w:numPr>
          <w:ilvl w:val="0"/>
          <w:numId w:val="28"/>
        </w:numPr>
        <w:tabs>
          <w:tab w:val="clear" w:pos="567"/>
          <w:tab w:val="left" w:pos="284"/>
        </w:tabs>
        <w:spacing w:after="80" w:line="240" w:lineRule="auto"/>
        <w:ind w:left="270" w:hanging="270"/>
        <w:jc w:val="left"/>
        <w:rPr>
          <w:rFonts w:ascii="Times New Roman" w:hAnsi="Times New Roman" w:cs="Times New Roman"/>
          <w:color w:val="0000CC"/>
          <w:szCs w:val="20"/>
        </w:rPr>
      </w:pPr>
      <w:r w:rsidRPr="00F90754">
        <w:rPr>
          <w:rFonts w:ascii="Times New Roman" w:hAnsi="Times New Roman" w:cs="Times New Roman"/>
          <w:szCs w:val="20"/>
        </w:rPr>
        <w:t>Theory</w:t>
      </w:r>
    </w:p>
    <w:p w14:paraId="16677C9E" w14:textId="207F19D1" w:rsidR="00881CAF" w:rsidRPr="00F90754" w:rsidRDefault="00881CAF" w:rsidP="00D844C2">
      <w:pPr>
        <w:pStyle w:val="BodyText"/>
        <w:spacing w:before="0" w:after="0" w:line="240" w:lineRule="auto"/>
        <w:ind w:firstLine="288"/>
        <w:rPr>
          <w:szCs w:val="20"/>
          <w:lang w:val="en-US"/>
        </w:rPr>
      </w:pPr>
      <w:r w:rsidRPr="00F90754">
        <w:rPr>
          <w:szCs w:val="20"/>
          <w:lang w:val="en-US"/>
        </w:rPr>
        <w:t>This subsection should contain the literature review and the objective of the work undertaken</w:t>
      </w:r>
      <w:r w:rsidRPr="00F90754">
        <w:rPr>
          <w:szCs w:val="20"/>
        </w:rPr>
        <w:t xml:space="preserve"> Write </w:t>
      </w:r>
      <w:r w:rsidRPr="00F90754">
        <w:rPr>
          <w:szCs w:val="20"/>
          <w:lang w:val="en-US" w:eastAsia="en-US"/>
        </w:rPr>
        <w:t xml:space="preserve">text matter here </w:t>
      </w:r>
      <w:r w:rsidR="009920F7" w:rsidRPr="00F90754">
        <w:rPr>
          <w:szCs w:val="20"/>
          <w:lang w:val="en-US" w:eastAsia="en-US"/>
        </w:rPr>
        <w:t>in</w:t>
      </w:r>
      <w:r w:rsidRPr="00F90754">
        <w:rPr>
          <w:szCs w:val="20"/>
          <w:lang w:val="en-US" w:eastAsia="en-US"/>
        </w:rPr>
        <w:t xml:space="preserve"> 10 poi</w:t>
      </w:r>
      <w:r w:rsidR="00A95481" w:rsidRPr="00F90754">
        <w:rPr>
          <w:szCs w:val="20"/>
          <w:lang w:val="en-US" w:eastAsia="en-US"/>
        </w:rPr>
        <w:t xml:space="preserve">nt </w:t>
      </w:r>
      <w:r w:rsidRPr="00F90754">
        <w:rPr>
          <w:szCs w:val="20"/>
          <w:lang w:val="en-US" w:eastAsia="en-US"/>
        </w:rPr>
        <w:t xml:space="preserve">Times </w:t>
      </w:r>
      <w:r w:rsidR="00A95481" w:rsidRPr="00F90754">
        <w:rPr>
          <w:szCs w:val="20"/>
          <w:lang w:val="en-US" w:eastAsia="en-US"/>
        </w:rPr>
        <w:t xml:space="preserve">New </w:t>
      </w:r>
      <w:r w:rsidRPr="00F90754">
        <w:rPr>
          <w:szCs w:val="20"/>
          <w:lang w:val="en-US" w:eastAsia="en-US"/>
        </w:rPr>
        <w:t xml:space="preserve">Roman. </w:t>
      </w:r>
      <w:r w:rsidR="00285266" w:rsidRPr="00F90754">
        <w:rPr>
          <w:szCs w:val="20"/>
          <w:lang w:val="en-US"/>
        </w:rPr>
        <w:t xml:space="preserve">Equations are written using </w:t>
      </w:r>
      <w:proofErr w:type="spellStart"/>
      <w:proofErr w:type="gramStart"/>
      <w:r w:rsidR="00285266" w:rsidRPr="00F90754">
        <w:rPr>
          <w:szCs w:val="20"/>
          <w:lang w:val="en-US"/>
        </w:rPr>
        <w:t>Mathtype</w:t>
      </w:r>
      <w:proofErr w:type="spellEnd"/>
      <w:r w:rsidR="00285266" w:rsidRPr="00F90754">
        <w:rPr>
          <w:szCs w:val="20"/>
          <w:lang w:val="en-US"/>
        </w:rPr>
        <w:t xml:space="preserve">  or</w:t>
      </w:r>
      <w:proofErr w:type="gramEnd"/>
      <w:r w:rsidR="00285266" w:rsidRPr="00F90754">
        <w:rPr>
          <w:szCs w:val="20"/>
          <w:lang w:val="en-US"/>
        </w:rPr>
        <w:t xml:space="preserve"> MS equation editor and numbered correctly</w:t>
      </w:r>
      <w:r w:rsidR="00F24D17" w:rsidRPr="00F90754">
        <w:rPr>
          <w:szCs w:val="20"/>
          <w:lang w:val="en-US"/>
        </w:rPr>
        <w:t xml:space="preserve"> as Eq. 1 and 2</w:t>
      </w:r>
      <w:r w:rsidR="00285266" w:rsidRPr="00F90754">
        <w:rPr>
          <w:szCs w:val="20"/>
          <w:lang w:val="en-US"/>
        </w:rPr>
        <w:t xml:space="preserve">. </w:t>
      </w:r>
    </w:p>
    <w:p w14:paraId="1B246589" w14:textId="77777777" w:rsidR="00881CAF" w:rsidRPr="00F90754" w:rsidRDefault="00881CAF" w:rsidP="00A95481">
      <w:pPr>
        <w:pStyle w:val="NoSpacing"/>
        <w:rPr>
          <w:rFonts w:ascii="Times New Roman" w:hAnsi="Times New Roman" w:cs="Times New Roman"/>
          <w:sz w:val="20"/>
          <w:szCs w:val="20"/>
          <w:lang w:val="en-US" w:eastAsia="en-US"/>
        </w:rPr>
      </w:pPr>
      <w:r w:rsidRPr="00F90754">
        <w:rPr>
          <w:rFonts w:ascii="Times New Roman" w:hAnsi="Times New Roman" w:cs="Times New Roman"/>
          <w:sz w:val="20"/>
          <w:szCs w:val="20"/>
          <w:lang w:val="en-US" w:eastAsia="en-US"/>
        </w:rPr>
        <w:t xml:space="preserve"> </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711"/>
      </w:tblGrid>
      <w:tr w:rsidR="00CF2C31" w:rsidRPr="00F90754" w14:paraId="4C5BA81B" w14:textId="77777777" w:rsidTr="00CF2C31">
        <w:trPr>
          <w:trHeight w:val="594"/>
        </w:trPr>
        <w:tc>
          <w:tcPr>
            <w:tcW w:w="4248" w:type="dxa"/>
            <w:hideMark/>
          </w:tcPr>
          <w:p w14:paraId="5E57EBB8" w14:textId="462F4D84" w:rsidR="00CF2C31" w:rsidRPr="00F90754" w:rsidRDefault="00285266" w:rsidP="006673A0">
            <w:pPr>
              <w:pStyle w:val="NoSpacing"/>
              <w:tabs>
                <w:tab w:val="left" w:pos="180"/>
              </w:tabs>
              <w:jc w:val="center"/>
              <w:rPr>
                <w:rFonts w:ascii="Times New Roman" w:hAnsi="Times New Roman" w:cs="Times New Roman"/>
                <w:b/>
                <w:sz w:val="20"/>
                <w:szCs w:val="20"/>
              </w:rPr>
            </w:pPr>
            <w:r w:rsidRPr="00F90754">
              <w:rPr>
                <w:rFonts w:ascii="Times New Roman" w:hAnsi="Times New Roman" w:cs="Times New Roman"/>
                <w:b/>
                <w:noProof/>
                <w:position w:val="-30"/>
                <w:sz w:val="20"/>
                <w:szCs w:val="20"/>
              </w:rPr>
              <w:object w:dxaOrig="1100" w:dyaOrig="680" w14:anchorId="0F7C04ED">
                <v:shape id="_x0000_i1027" type="#_x0000_t75" alt="" style="width:47.4pt;height:28.2pt" o:ole="">
                  <v:imagedata r:id="rId11" o:title=""/>
                </v:shape>
                <o:OLEObject Type="Embed" ProgID="Equation.DSMT4" ShapeID="_x0000_i1027" DrawAspect="Content" ObjectID="_1809353900" r:id="rId12"/>
              </w:object>
            </w:r>
          </w:p>
        </w:tc>
        <w:tc>
          <w:tcPr>
            <w:tcW w:w="720" w:type="dxa"/>
            <w:vAlign w:val="center"/>
            <w:hideMark/>
          </w:tcPr>
          <w:p w14:paraId="6DFADF76" w14:textId="77777777" w:rsidR="00CF2C31" w:rsidRPr="00F90754" w:rsidRDefault="00CF2C31" w:rsidP="006673A0">
            <w:pPr>
              <w:pStyle w:val="NoSpacing"/>
              <w:tabs>
                <w:tab w:val="left" w:pos="180"/>
              </w:tabs>
              <w:jc w:val="center"/>
              <w:rPr>
                <w:rFonts w:ascii="Times New Roman" w:hAnsi="Times New Roman" w:cs="Times New Roman"/>
                <w:sz w:val="20"/>
                <w:szCs w:val="20"/>
              </w:rPr>
            </w:pPr>
            <w:r w:rsidRPr="00F90754">
              <w:rPr>
                <w:rFonts w:ascii="Times New Roman" w:hAnsi="Times New Roman" w:cs="Times New Roman"/>
                <w:sz w:val="20"/>
                <w:szCs w:val="20"/>
              </w:rPr>
              <w:t>(1)</w:t>
            </w:r>
          </w:p>
        </w:tc>
      </w:tr>
      <w:tr w:rsidR="00CF2C31" w:rsidRPr="00F90754" w14:paraId="39D2EEEA" w14:textId="77777777" w:rsidTr="00CF2C31">
        <w:tc>
          <w:tcPr>
            <w:tcW w:w="4248" w:type="dxa"/>
            <w:hideMark/>
          </w:tcPr>
          <w:p w14:paraId="734CDF8F" w14:textId="14F8E644" w:rsidR="00CF2C31" w:rsidRPr="00F90754" w:rsidRDefault="00285266" w:rsidP="006673A0">
            <w:pPr>
              <w:pStyle w:val="NoSpacing"/>
              <w:tabs>
                <w:tab w:val="left" w:pos="180"/>
              </w:tabs>
              <w:jc w:val="center"/>
              <w:rPr>
                <w:rFonts w:ascii="Times New Roman" w:hAnsi="Times New Roman" w:cs="Times New Roman"/>
                <w:b/>
                <w:sz w:val="20"/>
                <w:szCs w:val="20"/>
              </w:rPr>
            </w:pPr>
            <w:r w:rsidRPr="00F90754">
              <w:rPr>
                <w:rFonts w:ascii="Times New Roman" w:hAnsi="Times New Roman" w:cs="Times New Roman"/>
                <w:b/>
                <w:noProof/>
                <w:position w:val="-24"/>
                <w:sz w:val="20"/>
                <w:szCs w:val="20"/>
              </w:rPr>
              <w:object w:dxaOrig="1080" w:dyaOrig="660" w14:anchorId="23D59F23">
                <v:shape id="_x0000_i1028" type="#_x0000_t75" alt="" style="width:44.4pt;height:28.8pt" o:ole="">
                  <v:imagedata r:id="rId13" o:title=""/>
                </v:shape>
                <o:OLEObject Type="Embed" ProgID="Equation.DSMT4" ShapeID="_x0000_i1028" DrawAspect="Content" ObjectID="_1809353901" r:id="rId14"/>
              </w:object>
            </w:r>
          </w:p>
        </w:tc>
        <w:tc>
          <w:tcPr>
            <w:tcW w:w="720" w:type="dxa"/>
            <w:hideMark/>
          </w:tcPr>
          <w:p w14:paraId="6729634A" w14:textId="77777777" w:rsidR="00CF2C31" w:rsidRPr="00F90754" w:rsidRDefault="00CF2C31" w:rsidP="006673A0">
            <w:pPr>
              <w:pStyle w:val="NoSpacing"/>
              <w:tabs>
                <w:tab w:val="left" w:pos="180"/>
              </w:tabs>
              <w:jc w:val="center"/>
              <w:rPr>
                <w:rFonts w:ascii="Times New Roman" w:hAnsi="Times New Roman" w:cs="Times New Roman"/>
                <w:sz w:val="20"/>
                <w:szCs w:val="20"/>
              </w:rPr>
            </w:pPr>
            <w:r w:rsidRPr="00F90754">
              <w:rPr>
                <w:rFonts w:ascii="Times New Roman" w:hAnsi="Times New Roman" w:cs="Times New Roman"/>
                <w:sz w:val="20"/>
                <w:szCs w:val="20"/>
              </w:rPr>
              <w:t>(2)</w:t>
            </w:r>
          </w:p>
        </w:tc>
      </w:tr>
    </w:tbl>
    <w:p w14:paraId="6C246976" w14:textId="77777777" w:rsidR="00CF2C31" w:rsidRPr="00F90754" w:rsidRDefault="00CF2C31" w:rsidP="00A95481">
      <w:pPr>
        <w:pStyle w:val="NoSpacing"/>
        <w:rPr>
          <w:rFonts w:ascii="Times New Roman" w:hAnsi="Times New Roman" w:cs="Times New Roman"/>
          <w:sz w:val="20"/>
          <w:szCs w:val="20"/>
        </w:rPr>
      </w:pPr>
    </w:p>
    <w:p w14:paraId="68CA3D1F" w14:textId="4D71F4F9" w:rsidR="00F90754" w:rsidRPr="00F90754" w:rsidRDefault="00F90754" w:rsidP="00F90754">
      <w:pPr>
        <w:pStyle w:val="NoSpacing"/>
        <w:jc w:val="both"/>
        <w:rPr>
          <w:rStyle w:val="BodyTextChar"/>
          <w:sz w:val="20"/>
          <w:szCs w:val="20"/>
        </w:rPr>
      </w:pPr>
      <w:r w:rsidRPr="00F90754">
        <w:rPr>
          <w:rFonts w:ascii="Times New Roman" w:hAnsi="Times New Roman" w:cs="Times New Roman"/>
          <w:sz w:val="20"/>
          <w:szCs w:val="20"/>
        </w:rPr>
        <w:t xml:space="preserve">The manuscript is your own original work, and does not </w:t>
      </w:r>
      <w:r w:rsidRPr="00F90754">
        <w:rPr>
          <w:rStyle w:val="BodyTextChar"/>
          <w:sz w:val="20"/>
          <w:szCs w:val="20"/>
        </w:rPr>
        <w:t>duplicate any other previously published work, including your own previously published work. The manuscript has been submitted only to INCOTHERM 2025 and is not under consideration or peer review or accepted for publication or in press or published elsewhere. All rights for images have been taken care of by the authors. The manuscript must be written in English.</w:t>
      </w:r>
    </w:p>
    <w:p w14:paraId="226EFB3D" w14:textId="77777777" w:rsidR="00F90754" w:rsidRPr="00F90754" w:rsidRDefault="00F90754" w:rsidP="00A95481">
      <w:pPr>
        <w:pStyle w:val="NoSpacing"/>
        <w:rPr>
          <w:rFonts w:ascii="Times New Roman" w:hAnsi="Times New Roman" w:cs="Times New Roman"/>
          <w:sz w:val="20"/>
          <w:szCs w:val="20"/>
        </w:rPr>
      </w:pPr>
    </w:p>
    <w:p w14:paraId="71D73A30" w14:textId="77777777" w:rsidR="00F90754" w:rsidRPr="00F90754" w:rsidRDefault="00F90754" w:rsidP="00A95481">
      <w:pPr>
        <w:pStyle w:val="NoSpacing"/>
        <w:rPr>
          <w:rFonts w:ascii="Times New Roman" w:hAnsi="Times New Roman" w:cs="Times New Roman"/>
          <w:sz w:val="20"/>
          <w:szCs w:val="20"/>
        </w:rPr>
      </w:pPr>
    </w:p>
    <w:p w14:paraId="4BEEC7A2" w14:textId="3895A7C0" w:rsidR="00616723" w:rsidRPr="00F90754" w:rsidRDefault="005A1707" w:rsidP="00146778">
      <w:pPr>
        <w:pStyle w:val="Heading1"/>
        <w:numPr>
          <w:ilvl w:val="0"/>
          <w:numId w:val="28"/>
        </w:numPr>
        <w:tabs>
          <w:tab w:val="clear" w:pos="567"/>
          <w:tab w:val="left" w:pos="284"/>
        </w:tabs>
        <w:spacing w:after="80" w:line="240" w:lineRule="auto"/>
        <w:ind w:hanging="720"/>
        <w:jc w:val="left"/>
        <w:rPr>
          <w:rFonts w:ascii="Times New Roman" w:hAnsi="Times New Roman" w:cs="Times New Roman"/>
          <w:szCs w:val="20"/>
        </w:rPr>
      </w:pPr>
      <w:r w:rsidRPr="00F90754">
        <w:rPr>
          <w:rFonts w:ascii="Times New Roman" w:hAnsi="Times New Roman" w:cs="Times New Roman"/>
          <w:szCs w:val="20"/>
        </w:rPr>
        <w:t>Methodology</w:t>
      </w:r>
    </w:p>
    <w:p w14:paraId="226D5DC2" w14:textId="0D46FC85" w:rsidR="00213120" w:rsidRPr="00F90754" w:rsidRDefault="0029607B" w:rsidP="00D844C2">
      <w:pPr>
        <w:pStyle w:val="BodyText"/>
        <w:spacing w:before="0" w:after="0" w:line="240" w:lineRule="auto"/>
        <w:ind w:firstLine="288"/>
        <w:rPr>
          <w:szCs w:val="20"/>
        </w:rPr>
      </w:pPr>
      <w:r w:rsidRPr="00F90754">
        <w:rPr>
          <w:szCs w:val="20"/>
          <w:lang w:val="en-US"/>
        </w:rPr>
        <w:t xml:space="preserve">Write </w:t>
      </w:r>
      <w:r w:rsidR="00330B2E" w:rsidRPr="00F90754">
        <w:rPr>
          <w:szCs w:val="20"/>
          <w:lang w:val="en-US"/>
        </w:rPr>
        <w:t xml:space="preserve">your </w:t>
      </w:r>
      <w:r w:rsidR="00A95481" w:rsidRPr="00F90754">
        <w:rPr>
          <w:szCs w:val="20"/>
          <w:lang w:val="en-US"/>
        </w:rPr>
        <w:t xml:space="preserve">texts here </w:t>
      </w:r>
      <w:r w:rsidR="009920F7" w:rsidRPr="00F90754">
        <w:rPr>
          <w:szCs w:val="20"/>
          <w:lang w:val="en-US"/>
        </w:rPr>
        <w:t>in</w:t>
      </w:r>
      <w:r w:rsidR="00A95481" w:rsidRPr="00F90754">
        <w:rPr>
          <w:szCs w:val="20"/>
          <w:lang w:val="en-US"/>
        </w:rPr>
        <w:t xml:space="preserve"> 10</w:t>
      </w:r>
      <w:r w:rsidR="00C47949" w:rsidRPr="00F90754">
        <w:rPr>
          <w:szCs w:val="20"/>
          <w:lang w:val="en-US"/>
        </w:rPr>
        <w:t>-</w:t>
      </w:r>
      <w:r w:rsidR="00A95481" w:rsidRPr="00F90754">
        <w:rPr>
          <w:szCs w:val="20"/>
          <w:lang w:val="en-US"/>
        </w:rPr>
        <w:t xml:space="preserve">point </w:t>
      </w:r>
      <w:r w:rsidRPr="00F90754">
        <w:rPr>
          <w:szCs w:val="20"/>
          <w:lang w:val="en-US"/>
        </w:rPr>
        <w:t xml:space="preserve">Times </w:t>
      </w:r>
      <w:r w:rsidR="00A95481" w:rsidRPr="00F90754">
        <w:rPr>
          <w:szCs w:val="20"/>
          <w:lang w:val="en-US"/>
        </w:rPr>
        <w:t xml:space="preserve">New </w:t>
      </w:r>
      <w:r w:rsidRPr="00F90754">
        <w:rPr>
          <w:szCs w:val="20"/>
          <w:lang w:val="en-US"/>
        </w:rPr>
        <w:t>Roman</w:t>
      </w:r>
      <w:r w:rsidR="00146778" w:rsidRPr="00F90754">
        <w:rPr>
          <w:szCs w:val="20"/>
          <w:lang w:val="en-US"/>
        </w:rPr>
        <w:t xml:space="preserve">, </w:t>
      </w:r>
      <w:proofErr w:type="spellStart"/>
      <w:r w:rsidR="00146778" w:rsidRPr="00F90754">
        <w:rPr>
          <w:szCs w:val="20"/>
          <w:lang w:val="en-US"/>
        </w:rPr>
        <w:t>unbold</w:t>
      </w:r>
      <w:proofErr w:type="spellEnd"/>
      <w:r w:rsidRPr="00F90754">
        <w:rPr>
          <w:szCs w:val="20"/>
          <w:lang w:val="en-US"/>
        </w:rPr>
        <w:t xml:space="preserve">. </w:t>
      </w:r>
      <w:r w:rsidR="00330B2E" w:rsidRPr="00F90754">
        <w:rPr>
          <w:szCs w:val="20"/>
          <w:lang w:val="en-US"/>
        </w:rPr>
        <w:t xml:space="preserve">This part should contain the necessary matters related to computational, experimental and analytical investigations. </w:t>
      </w:r>
      <w:proofErr w:type="gramStart"/>
      <w:r w:rsidR="00091A11" w:rsidRPr="00091A11">
        <w:t>Journal(</w:t>
      </w:r>
      <w:proofErr w:type="gramEnd"/>
      <w:r w:rsidR="00091A11" w:rsidRPr="00091A11">
        <w:t xml:space="preserve">Fischer, 2002), </w:t>
      </w:r>
      <w:proofErr w:type="gramStart"/>
      <w:r w:rsidR="00091A11" w:rsidRPr="00091A11">
        <w:t>review(</w:t>
      </w:r>
      <w:proofErr w:type="gramEnd"/>
      <w:r w:rsidR="00091A11" w:rsidRPr="00091A11">
        <w:t>Chua, Chou, &amp; Yang, 2010) and</w:t>
      </w:r>
      <w:r w:rsidR="00091A11" w:rsidRPr="00091A11">
        <w:br/>
        <w:t xml:space="preserve">conference </w:t>
      </w:r>
      <w:proofErr w:type="gramStart"/>
      <w:r w:rsidR="00091A11" w:rsidRPr="00091A11">
        <w:t>papers(</w:t>
      </w:r>
      <w:proofErr w:type="gramEnd"/>
      <w:r w:rsidR="00091A11" w:rsidRPr="00091A11">
        <w:t>Sharma &amp; Barman, 2019) can be cited in the</w:t>
      </w:r>
      <w:r w:rsidR="00091A11" w:rsidRPr="00091A11">
        <w:br/>
        <w:t>main text as (author last name, year) format.</w:t>
      </w:r>
      <w:r w:rsidR="00091A11">
        <w:t xml:space="preserve"> </w:t>
      </w:r>
      <w:r w:rsidR="00EF66F2" w:rsidRPr="00F90754">
        <w:rPr>
          <w:szCs w:val="20"/>
          <w:lang w:val="en-US"/>
        </w:rPr>
        <w:t xml:space="preserve"> </w:t>
      </w:r>
      <w:r w:rsidR="00330B2E" w:rsidRPr="00F90754">
        <w:rPr>
          <w:szCs w:val="20"/>
          <w:lang w:val="en-US"/>
        </w:rPr>
        <w:t>All Figures</w:t>
      </w:r>
      <w:r w:rsidR="00881CAF" w:rsidRPr="00F90754">
        <w:rPr>
          <w:szCs w:val="20"/>
          <w:lang w:val="en-US"/>
        </w:rPr>
        <w:t xml:space="preserve"> </w:t>
      </w:r>
      <w:r w:rsidR="000B3AB7" w:rsidRPr="00F90754">
        <w:rPr>
          <w:szCs w:val="20"/>
          <w:lang w:val="en-US"/>
        </w:rPr>
        <w:t>/</w:t>
      </w:r>
      <w:r w:rsidR="00881CAF" w:rsidRPr="00F90754">
        <w:rPr>
          <w:szCs w:val="20"/>
          <w:lang w:val="en-US"/>
        </w:rPr>
        <w:t xml:space="preserve"> </w:t>
      </w:r>
      <w:r w:rsidR="000B3AB7" w:rsidRPr="00F90754">
        <w:rPr>
          <w:szCs w:val="20"/>
          <w:lang w:val="en-US"/>
        </w:rPr>
        <w:t>Tables</w:t>
      </w:r>
      <w:r w:rsidR="00330B2E" w:rsidRPr="00F90754">
        <w:rPr>
          <w:szCs w:val="20"/>
          <w:lang w:val="en-US"/>
        </w:rPr>
        <w:t xml:space="preserve"> </w:t>
      </w:r>
      <w:r w:rsidR="000B3AB7" w:rsidRPr="00F90754">
        <w:rPr>
          <w:szCs w:val="20"/>
          <w:lang w:val="en-US"/>
        </w:rPr>
        <w:t>are to be cited within the texts</w:t>
      </w:r>
      <w:r w:rsidR="003D362D" w:rsidRPr="00F90754">
        <w:rPr>
          <w:szCs w:val="20"/>
          <w:lang w:val="en-US"/>
        </w:rPr>
        <w:t xml:space="preserve"> as Fig. 1 and Table 1</w:t>
      </w:r>
      <w:r w:rsidR="000B3AB7" w:rsidRPr="00F90754">
        <w:rPr>
          <w:szCs w:val="20"/>
          <w:lang w:val="en-US"/>
        </w:rPr>
        <w:t>.</w:t>
      </w:r>
      <w:r w:rsidR="000B3AB7" w:rsidRPr="00F90754">
        <w:rPr>
          <w:szCs w:val="20"/>
        </w:rPr>
        <w:t xml:space="preserve"> The Figure caption should appear </w:t>
      </w:r>
      <w:r w:rsidR="00C43E52" w:rsidRPr="00F90754">
        <w:rPr>
          <w:szCs w:val="20"/>
        </w:rPr>
        <w:t>at the bottom of t</w:t>
      </w:r>
      <w:r w:rsidR="000B3AB7" w:rsidRPr="00F90754">
        <w:rPr>
          <w:szCs w:val="20"/>
        </w:rPr>
        <w:t xml:space="preserve">he Figure, while </w:t>
      </w:r>
      <w:r w:rsidR="000B3AB7" w:rsidRPr="00F90754">
        <w:rPr>
          <w:szCs w:val="20"/>
        </w:rPr>
        <w:t xml:space="preserve">the Table caption should appear on top of the Table. This is </w:t>
      </w:r>
      <w:r w:rsidR="00A95481" w:rsidRPr="00F90754">
        <w:rPr>
          <w:szCs w:val="20"/>
        </w:rPr>
        <w:t xml:space="preserve">the </w:t>
      </w:r>
      <w:r w:rsidR="000B3AB7" w:rsidRPr="00F90754">
        <w:rPr>
          <w:szCs w:val="20"/>
        </w:rPr>
        <w:t>standard practice.</w:t>
      </w:r>
    </w:p>
    <w:p w14:paraId="58B28F07" w14:textId="77777777" w:rsidR="009920F7" w:rsidRPr="00F90754" w:rsidRDefault="009920F7" w:rsidP="00EF66F2">
      <w:pPr>
        <w:pStyle w:val="BodyText"/>
        <w:spacing w:before="0" w:after="0" w:line="240" w:lineRule="auto"/>
        <w:ind w:firstLine="360"/>
        <w:rPr>
          <w:szCs w:val="20"/>
        </w:rPr>
      </w:pPr>
    </w:p>
    <w:tbl>
      <w:tblPr>
        <w:tblStyle w:val="TableGrid"/>
        <w:tblW w:w="51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tblGrid>
      <w:tr w:rsidR="009920F7" w:rsidRPr="00F90754" w14:paraId="27E35858" w14:textId="77777777" w:rsidTr="00F1564A">
        <w:trPr>
          <w:jc w:val="center"/>
        </w:trPr>
        <w:tc>
          <w:tcPr>
            <w:tcW w:w="5107" w:type="dxa"/>
          </w:tcPr>
          <w:p w14:paraId="2CF93A09" w14:textId="77777777" w:rsidR="009920F7" w:rsidRPr="00F90754" w:rsidRDefault="00C47949" w:rsidP="00F07E05">
            <w:pPr>
              <w:spacing w:after="0" w:line="240" w:lineRule="auto"/>
              <w:jc w:val="center"/>
              <w:rPr>
                <w:rFonts w:ascii="Times New Roman" w:hAnsi="Times New Roman" w:cs="Times New Roman"/>
                <w:b/>
                <w:sz w:val="20"/>
                <w:szCs w:val="20"/>
              </w:rPr>
            </w:pPr>
            <w:r w:rsidRPr="00F90754">
              <w:rPr>
                <w:rFonts w:ascii="Times New Roman" w:hAnsi="Times New Roman" w:cs="Times New Roman"/>
                <w:b/>
                <w:noProof/>
                <w:sz w:val="20"/>
                <w:szCs w:val="20"/>
              </w:rPr>
              <mc:AlternateContent>
                <mc:Choice Requires="wps">
                  <w:drawing>
                    <wp:inline distT="0" distB="0" distL="0" distR="0" wp14:anchorId="79652F6A" wp14:editId="7A1F9085">
                      <wp:extent cx="1597660" cy="919480"/>
                      <wp:effectExtent l="0" t="0" r="21590" b="13970"/>
                      <wp:docPr id="1114355345" name="Rectangle 2"/>
                      <wp:cNvGraphicFramePr/>
                      <a:graphic xmlns:a="http://schemas.openxmlformats.org/drawingml/2006/main">
                        <a:graphicData uri="http://schemas.microsoft.com/office/word/2010/wordprocessingShape">
                          <wps:wsp>
                            <wps:cNvSpPr/>
                            <wps:spPr>
                              <a:xfrm>
                                <a:off x="0" y="0"/>
                                <a:ext cx="1597660" cy="9194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51A67E" w14:textId="4BA529FC" w:rsidR="00C47949" w:rsidRPr="00C47949" w:rsidRDefault="00C47949" w:rsidP="00C47949">
                                  <w:pPr>
                                    <w:jc w:val="center"/>
                                    <w:rPr>
                                      <w:lang w:val="en-US"/>
                                    </w:rPr>
                                  </w:pPr>
                                  <w:r>
                                    <w:rPr>
                                      <w:lang w:val="en-US"/>
                                    </w:rPr>
                                    <w:t>Figure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652F6A" id="Rectangle 2" o:spid="_x0000_s1026" style="width:125.8pt;height:7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" fillcolor="white [3201]" strokecolor="#70ad47 [3209]" strokeweight="1pt">
                      <v:textbox>
                        <w:txbxContent>
                          <w:p w14:paraId="4351A67E" w14:textId="4BA529FC" w:rsidR="00C47949" w:rsidRPr="00C47949" w:rsidRDefault="00C47949" w:rsidP="00C47949">
                            <w:pPr>
                              <w:jc w:val="center"/>
                              <w:rPr>
                                <w:lang w:val="en-US"/>
                              </w:rPr>
                            </w:pPr>
                            <w:r>
                              <w:rPr>
                                <w:lang w:val="en-US"/>
                              </w:rPr>
                              <w:t>Figure 1</w:t>
                            </w:r>
                          </w:p>
                        </w:txbxContent>
                      </v:textbox>
                      <w10:anchorlock/>
                    </v:rect>
                  </w:pict>
                </mc:Fallback>
              </mc:AlternateContent>
            </w:r>
          </w:p>
          <w:p w14:paraId="5525D82F" w14:textId="561832E4" w:rsidR="00C47949" w:rsidRPr="00F90754" w:rsidRDefault="00C47949" w:rsidP="00F07E05">
            <w:pPr>
              <w:spacing w:after="0" w:line="240" w:lineRule="auto"/>
              <w:jc w:val="center"/>
              <w:rPr>
                <w:rFonts w:ascii="Times New Roman" w:hAnsi="Times New Roman" w:cs="Times New Roman"/>
                <w:b/>
                <w:sz w:val="20"/>
                <w:szCs w:val="20"/>
              </w:rPr>
            </w:pPr>
          </w:p>
        </w:tc>
      </w:tr>
      <w:tr w:rsidR="009920F7" w:rsidRPr="00F90754" w14:paraId="20C00746" w14:textId="77777777" w:rsidTr="00F1564A">
        <w:trPr>
          <w:trHeight w:val="162"/>
          <w:jc w:val="center"/>
        </w:trPr>
        <w:tc>
          <w:tcPr>
            <w:tcW w:w="5107" w:type="dxa"/>
          </w:tcPr>
          <w:p w14:paraId="6A094167" w14:textId="77777777" w:rsidR="009920F7" w:rsidRPr="00F90754" w:rsidRDefault="009920F7" w:rsidP="00C47949">
            <w:pPr>
              <w:pStyle w:val="BodyText"/>
              <w:spacing w:before="0" w:after="0" w:line="240" w:lineRule="auto"/>
              <w:ind w:firstLine="0"/>
              <w:jc w:val="center"/>
              <w:rPr>
                <w:bCs/>
                <w:szCs w:val="20"/>
              </w:rPr>
            </w:pPr>
            <w:r w:rsidRPr="00F90754">
              <w:rPr>
                <w:b/>
                <w:szCs w:val="20"/>
              </w:rPr>
              <w:t>Figure 1</w:t>
            </w:r>
            <w:r w:rsidRPr="00F90754">
              <w:rPr>
                <w:bCs/>
                <w:szCs w:val="20"/>
              </w:rPr>
              <w:t>: Schematic of set-up.</w:t>
            </w:r>
          </w:p>
          <w:p w14:paraId="427EBE12" w14:textId="77777777" w:rsidR="005A1707" w:rsidRPr="00F90754" w:rsidRDefault="005A1707" w:rsidP="00F07E05">
            <w:pPr>
              <w:pStyle w:val="BodyText"/>
              <w:spacing w:before="0" w:after="0" w:line="240" w:lineRule="auto"/>
              <w:ind w:firstLine="0"/>
              <w:rPr>
                <w:bCs/>
                <w:szCs w:val="20"/>
              </w:rPr>
            </w:pPr>
          </w:p>
          <w:p w14:paraId="4D7160C3" w14:textId="63BA0118" w:rsidR="00C47949" w:rsidRPr="00F90754" w:rsidRDefault="00C47949" w:rsidP="00C47949">
            <w:pPr>
              <w:pStyle w:val="Heading1"/>
              <w:numPr>
                <w:ilvl w:val="0"/>
                <w:numId w:val="28"/>
              </w:numPr>
              <w:tabs>
                <w:tab w:val="clear" w:pos="567"/>
                <w:tab w:val="left" w:pos="284"/>
              </w:tabs>
              <w:spacing w:after="80" w:line="240" w:lineRule="auto"/>
              <w:ind w:hanging="720"/>
              <w:jc w:val="left"/>
              <w:rPr>
                <w:rFonts w:ascii="Times New Roman" w:hAnsi="Times New Roman" w:cs="Times New Roman"/>
                <w:szCs w:val="20"/>
              </w:rPr>
            </w:pPr>
            <w:r w:rsidRPr="00F90754">
              <w:rPr>
                <w:rFonts w:ascii="Times New Roman" w:hAnsi="Times New Roman" w:cs="Times New Roman"/>
                <w:szCs w:val="20"/>
              </w:rPr>
              <w:t>Results and discussions</w:t>
            </w:r>
          </w:p>
          <w:p w14:paraId="4971E65D" w14:textId="77777777" w:rsidR="005A1707" w:rsidRPr="00F90754" w:rsidRDefault="005A1707" w:rsidP="005A1707">
            <w:pPr>
              <w:pStyle w:val="BodyText"/>
              <w:spacing w:before="0" w:after="0" w:line="240" w:lineRule="auto"/>
              <w:ind w:firstLine="288"/>
              <w:rPr>
                <w:szCs w:val="20"/>
              </w:rPr>
            </w:pPr>
            <w:r w:rsidRPr="00F90754">
              <w:rPr>
                <w:szCs w:val="20"/>
              </w:rPr>
              <w:t>Discussions of the results are written here.</w:t>
            </w:r>
          </w:p>
          <w:p w14:paraId="319F5C45" w14:textId="77777777" w:rsidR="005A1707" w:rsidRPr="00F90754" w:rsidRDefault="005A1707" w:rsidP="005A1707">
            <w:pPr>
              <w:pStyle w:val="NoSpacing"/>
              <w:rPr>
                <w:rFonts w:ascii="Times New Roman" w:hAnsi="Times New Roman" w:cs="Times New Roman"/>
                <w:sz w:val="20"/>
                <w:szCs w:val="20"/>
              </w:rPr>
            </w:pPr>
          </w:p>
          <w:p w14:paraId="57C0F691" w14:textId="680D41C5" w:rsidR="005A1707" w:rsidRPr="00F90754" w:rsidRDefault="005A1707" w:rsidP="00F07E05">
            <w:pPr>
              <w:pStyle w:val="BodyText"/>
              <w:spacing w:before="0" w:after="0" w:line="240" w:lineRule="auto"/>
              <w:ind w:firstLine="0"/>
              <w:rPr>
                <w:bCs/>
                <w:szCs w:val="20"/>
              </w:rPr>
            </w:pPr>
          </w:p>
        </w:tc>
      </w:tr>
    </w:tbl>
    <w:p w14:paraId="01E3BFCE" w14:textId="461882CE" w:rsidR="000B3AB7" w:rsidRPr="00F90754" w:rsidRDefault="000B3AB7" w:rsidP="00C47949">
      <w:pPr>
        <w:pStyle w:val="BodyText"/>
        <w:spacing w:before="0" w:after="0" w:line="240" w:lineRule="auto"/>
        <w:ind w:firstLine="0"/>
        <w:jc w:val="center"/>
        <w:rPr>
          <w:bCs/>
          <w:iCs/>
          <w:szCs w:val="20"/>
        </w:rPr>
      </w:pPr>
      <w:r w:rsidRPr="00F90754">
        <w:rPr>
          <w:b/>
          <w:iCs/>
          <w:szCs w:val="20"/>
        </w:rPr>
        <w:t>Table 1</w:t>
      </w:r>
      <w:r w:rsidRPr="00F90754">
        <w:rPr>
          <w:bCs/>
          <w:iCs/>
          <w:szCs w:val="20"/>
        </w:rPr>
        <w:t xml:space="preserve">: </w:t>
      </w:r>
      <w:r w:rsidR="00C47949" w:rsidRPr="00F90754">
        <w:rPr>
          <w:bCs/>
          <w:iCs/>
          <w:szCs w:val="20"/>
        </w:rPr>
        <w:t>Table representing relation between variable and data.</w:t>
      </w:r>
    </w:p>
    <w:p w14:paraId="1941FE3B" w14:textId="77777777" w:rsidR="00810D91" w:rsidRPr="00F90754" w:rsidRDefault="00810D91" w:rsidP="00A95481">
      <w:pPr>
        <w:pStyle w:val="BodyText"/>
        <w:spacing w:before="0" w:after="0" w:line="240" w:lineRule="auto"/>
        <w:ind w:firstLine="0"/>
        <w:rPr>
          <w:b/>
          <w:szCs w:val="20"/>
        </w:rPr>
      </w:pPr>
    </w:p>
    <w:tbl>
      <w:tblPr>
        <w:tblStyle w:val="TableGrid"/>
        <w:tblW w:w="0" w:type="auto"/>
        <w:jc w:val="center"/>
        <w:tblLook w:val="04A0" w:firstRow="1" w:lastRow="0" w:firstColumn="1" w:lastColumn="0" w:noHBand="0" w:noVBand="1"/>
      </w:tblPr>
      <w:tblGrid>
        <w:gridCol w:w="3790"/>
        <w:gridCol w:w="1185"/>
      </w:tblGrid>
      <w:tr w:rsidR="00881CAF" w:rsidRPr="00F90754" w14:paraId="58F94696" w14:textId="77777777" w:rsidTr="00CB49C7">
        <w:trPr>
          <w:trHeight w:val="242"/>
          <w:jc w:val="center"/>
        </w:trPr>
        <w:tc>
          <w:tcPr>
            <w:tcW w:w="3790" w:type="dxa"/>
            <w:tcBorders>
              <w:left w:val="nil"/>
              <w:bottom w:val="single" w:sz="4" w:space="0" w:color="000000"/>
              <w:right w:val="nil"/>
            </w:tcBorders>
          </w:tcPr>
          <w:p w14:paraId="13C2E05A" w14:textId="32B512C1" w:rsidR="00881CAF" w:rsidRPr="00F90754" w:rsidRDefault="00881CAF" w:rsidP="003B5268">
            <w:pPr>
              <w:pStyle w:val="BodyText"/>
              <w:spacing w:before="0" w:after="0" w:line="240" w:lineRule="auto"/>
              <w:ind w:firstLine="0"/>
              <w:jc w:val="left"/>
              <w:rPr>
                <w:b/>
                <w:bCs/>
                <w:iCs/>
                <w:szCs w:val="20"/>
              </w:rPr>
            </w:pPr>
            <w:r w:rsidRPr="00F90754">
              <w:rPr>
                <w:b/>
                <w:bCs/>
                <w:iCs/>
                <w:szCs w:val="20"/>
              </w:rPr>
              <w:t>Variables</w:t>
            </w:r>
          </w:p>
        </w:tc>
        <w:tc>
          <w:tcPr>
            <w:tcW w:w="1185" w:type="dxa"/>
            <w:tcBorders>
              <w:left w:val="nil"/>
              <w:bottom w:val="single" w:sz="4" w:space="0" w:color="000000"/>
              <w:right w:val="nil"/>
            </w:tcBorders>
          </w:tcPr>
          <w:p w14:paraId="362588AE" w14:textId="34665679" w:rsidR="00881CAF" w:rsidRPr="00F90754" w:rsidRDefault="00285266" w:rsidP="00A95481">
            <w:pPr>
              <w:pStyle w:val="BodyText"/>
              <w:spacing w:before="0" w:after="0" w:line="240" w:lineRule="auto"/>
              <w:ind w:firstLine="0"/>
              <w:rPr>
                <w:b/>
                <w:bCs/>
                <w:iCs/>
                <w:szCs w:val="20"/>
              </w:rPr>
            </w:pPr>
            <w:r w:rsidRPr="00F90754">
              <w:rPr>
                <w:b/>
                <w:bCs/>
                <w:iCs/>
                <w:szCs w:val="20"/>
              </w:rPr>
              <w:t>Data</w:t>
            </w:r>
          </w:p>
        </w:tc>
      </w:tr>
      <w:tr w:rsidR="00881CAF" w:rsidRPr="00F90754" w14:paraId="16AC95B9" w14:textId="77777777" w:rsidTr="00CB49C7">
        <w:trPr>
          <w:jc w:val="center"/>
        </w:trPr>
        <w:tc>
          <w:tcPr>
            <w:tcW w:w="3790" w:type="dxa"/>
            <w:tcBorders>
              <w:left w:val="nil"/>
              <w:bottom w:val="nil"/>
              <w:right w:val="nil"/>
            </w:tcBorders>
          </w:tcPr>
          <w:p w14:paraId="6E15DE5A" w14:textId="044B4097" w:rsidR="00881CAF" w:rsidRPr="00F90754" w:rsidRDefault="00285266" w:rsidP="003B5268">
            <w:pPr>
              <w:pStyle w:val="BodyText"/>
              <w:spacing w:before="0" w:after="0" w:line="240" w:lineRule="auto"/>
              <w:ind w:firstLine="0"/>
              <w:jc w:val="left"/>
              <w:rPr>
                <w:iCs/>
                <w:szCs w:val="20"/>
              </w:rPr>
            </w:pPr>
            <w:r w:rsidRPr="00F90754">
              <w:rPr>
                <w:iCs/>
                <w:szCs w:val="20"/>
              </w:rPr>
              <w:t>Row 1</w:t>
            </w:r>
          </w:p>
        </w:tc>
        <w:tc>
          <w:tcPr>
            <w:tcW w:w="1185" w:type="dxa"/>
            <w:tcBorders>
              <w:left w:val="nil"/>
              <w:bottom w:val="nil"/>
              <w:right w:val="nil"/>
            </w:tcBorders>
          </w:tcPr>
          <w:p w14:paraId="5800182F" w14:textId="509D9986" w:rsidR="00881CAF" w:rsidRPr="00F90754" w:rsidRDefault="00CB49C7" w:rsidP="003B5268">
            <w:pPr>
              <w:pStyle w:val="BodyText"/>
              <w:spacing w:before="0" w:after="0" w:line="240" w:lineRule="auto"/>
              <w:ind w:firstLine="0"/>
              <w:rPr>
                <w:iCs/>
                <w:szCs w:val="20"/>
              </w:rPr>
            </w:pPr>
            <w:r>
              <w:rPr>
                <w:iCs/>
                <w:szCs w:val="20"/>
              </w:rPr>
              <w:t>1.53</w:t>
            </w:r>
          </w:p>
        </w:tc>
      </w:tr>
      <w:tr w:rsidR="00881CAF" w:rsidRPr="00F90754" w14:paraId="326308C8" w14:textId="77777777" w:rsidTr="00CB49C7">
        <w:trPr>
          <w:jc w:val="center"/>
        </w:trPr>
        <w:tc>
          <w:tcPr>
            <w:tcW w:w="3790" w:type="dxa"/>
            <w:tcBorders>
              <w:top w:val="nil"/>
              <w:left w:val="nil"/>
              <w:bottom w:val="nil"/>
              <w:right w:val="nil"/>
            </w:tcBorders>
          </w:tcPr>
          <w:p w14:paraId="75F89B18" w14:textId="68206185" w:rsidR="00881CAF" w:rsidRPr="00F90754" w:rsidRDefault="00285266" w:rsidP="003B5268">
            <w:pPr>
              <w:pStyle w:val="BodyText"/>
              <w:spacing w:before="0" w:after="0" w:line="240" w:lineRule="auto"/>
              <w:ind w:firstLine="0"/>
              <w:jc w:val="left"/>
              <w:rPr>
                <w:iCs/>
                <w:szCs w:val="20"/>
              </w:rPr>
            </w:pPr>
            <w:r w:rsidRPr="00F90754">
              <w:rPr>
                <w:iCs/>
                <w:szCs w:val="20"/>
              </w:rPr>
              <w:t>Row</w:t>
            </w:r>
            <w:r w:rsidR="00CB49C7">
              <w:rPr>
                <w:iCs/>
                <w:szCs w:val="20"/>
              </w:rPr>
              <w:t xml:space="preserve"> 2</w:t>
            </w:r>
          </w:p>
        </w:tc>
        <w:tc>
          <w:tcPr>
            <w:tcW w:w="1185" w:type="dxa"/>
            <w:tcBorders>
              <w:top w:val="nil"/>
              <w:left w:val="nil"/>
              <w:bottom w:val="nil"/>
              <w:right w:val="nil"/>
            </w:tcBorders>
          </w:tcPr>
          <w:p w14:paraId="5D62CD18" w14:textId="43948E3D" w:rsidR="00881CAF" w:rsidRPr="00F90754" w:rsidRDefault="00CB49C7" w:rsidP="003B5268">
            <w:pPr>
              <w:pStyle w:val="BodyText"/>
              <w:spacing w:before="0" w:after="0" w:line="240" w:lineRule="auto"/>
              <w:ind w:firstLine="0"/>
              <w:rPr>
                <w:iCs/>
                <w:szCs w:val="20"/>
              </w:rPr>
            </w:pPr>
            <w:r>
              <w:rPr>
                <w:iCs/>
                <w:szCs w:val="20"/>
              </w:rPr>
              <w:t>251.00</w:t>
            </w:r>
          </w:p>
        </w:tc>
      </w:tr>
      <w:tr w:rsidR="00CB49C7" w:rsidRPr="00F90754" w14:paraId="02C05C2E" w14:textId="77777777" w:rsidTr="00CB49C7">
        <w:trPr>
          <w:jc w:val="center"/>
        </w:trPr>
        <w:tc>
          <w:tcPr>
            <w:tcW w:w="3790" w:type="dxa"/>
            <w:tcBorders>
              <w:top w:val="nil"/>
              <w:left w:val="nil"/>
              <w:right w:val="nil"/>
            </w:tcBorders>
          </w:tcPr>
          <w:p w14:paraId="2EE0DED2" w14:textId="3CE20D31" w:rsidR="00CB49C7" w:rsidRPr="00F90754" w:rsidRDefault="00CB49C7" w:rsidP="00CB49C7">
            <w:pPr>
              <w:pStyle w:val="BodyText"/>
              <w:spacing w:before="0" w:after="0" w:line="240" w:lineRule="auto"/>
              <w:ind w:firstLine="0"/>
              <w:jc w:val="left"/>
              <w:rPr>
                <w:iCs/>
                <w:szCs w:val="20"/>
              </w:rPr>
            </w:pPr>
            <w:r w:rsidRPr="00F90754">
              <w:rPr>
                <w:iCs/>
                <w:szCs w:val="20"/>
              </w:rPr>
              <w:t>Row</w:t>
            </w:r>
            <w:r>
              <w:rPr>
                <w:iCs/>
                <w:szCs w:val="20"/>
              </w:rPr>
              <w:t xml:space="preserve"> 3</w:t>
            </w:r>
          </w:p>
        </w:tc>
        <w:tc>
          <w:tcPr>
            <w:tcW w:w="1185" w:type="dxa"/>
            <w:tcBorders>
              <w:top w:val="nil"/>
              <w:left w:val="nil"/>
              <w:right w:val="nil"/>
            </w:tcBorders>
          </w:tcPr>
          <w:p w14:paraId="03D0F7D5" w14:textId="63CCDD6A" w:rsidR="00CB49C7" w:rsidRPr="00F90754" w:rsidRDefault="00CB49C7" w:rsidP="00CB49C7">
            <w:pPr>
              <w:pStyle w:val="BodyText"/>
              <w:spacing w:before="0" w:after="0" w:line="240" w:lineRule="auto"/>
              <w:ind w:firstLine="0"/>
              <w:rPr>
                <w:iCs/>
                <w:szCs w:val="20"/>
              </w:rPr>
            </w:pPr>
            <w:r>
              <w:rPr>
                <w:iCs/>
                <w:szCs w:val="20"/>
              </w:rPr>
              <w:t>32.04</w:t>
            </w:r>
          </w:p>
        </w:tc>
      </w:tr>
    </w:tbl>
    <w:p w14:paraId="5DEEB9B8" w14:textId="77777777" w:rsidR="0068331E" w:rsidRPr="00F90754" w:rsidRDefault="0068331E" w:rsidP="00A95481">
      <w:pPr>
        <w:pStyle w:val="NoSpacing"/>
        <w:rPr>
          <w:rFonts w:ascii="Times New Roman" w:hAnsi="Times New Roman" w:cs="Times New Roman"/>
          <w:sz w:val="20"/>
          <w:szCs w:val="20"/>
        </w:rPr>
      </w:pPr>
    </w:p>
    <w:p w14:paraId="0FB466E6" w14:textId="77777777" w:rsidR="00425697" w:rsidRPr="00F90754" w:rsidRDefault="00425697" w:rsidP="00A95481">
      <w:pPr>
        <w:pStyle w:val="NoSpacing"/>
        <w:rPr>
          <w:rFonts w:ascii="Times New Roman" w:hAnsi="Times New Roman" w:cs="Times New Roman"/>
          <w:sz w:val="20"/>
          <w:szCs w:val="20"/>
        </w:rPr>
      </w:pPr>
    </w:p>
    <w:p w14:paraId="3336015A" w14:textId="77777777" w:rsidR="00006414" w:rsidRPr="00F90754" w:rsidRDefault="00006414" w:rsidP="00A95481">
      <w:pPr>
        <w:pStyle w:val="NoSpacing"/>
        <w:rPr>
          <w:rFonts w:ascii="Times New Roman" w:hAnsi="Times New Roman" w:cs="Times New Roman"/>
          <w:sz w:val="20"/>
          <w:szCs w:val="20"/>
        </w:rPr>
      </w:pPr>
    </w:p>
    <w:p w14:paraId="6699153A" w14:textId="1820D470" w:rsidR="00C47949" w:rsidRPr="00F90754" w:rsidRDefault="00C47949" w:rsidP="00C47949">
      <w:pPr>
        <w:pStyle w:val="Heading1"/>
        <w:numPr>
          <w:ilvl w:val="0"/>
          <w:numId w:val="28"/>
        </w:numPr>
        <w:tabs>
          <w:tab w:val="clear" w:pos="567"/>
          <w:tab w:val="left" w:pos="284"/>
        </w:tabs>
        <w:spacing w:after="80" w:line="240" w:lineRule="auto"/>
        <w:ind w:hanging="720"/>
        <w:jc w:val="left"/>
        <w:rPr>
          <w:rFonts w:ascii="Times New Roman" w:hAnsi="Times New Roman" w:cs="Times New Roman"/>
          <w:szCs w:val="20"/>
        </w:rPr>
      </w:pPr>
      <w:r w:rsidRPr="00F90754">
        <w:rPr>
          <w:rFonts w:ascii="Times New Roman" w:hAnsi="Times New Roman" w:cs="Times New Roman"/>
          <w:szCs w:val="20"/>
        </w:rPr>
        <w:t>Conclusions</w:t>
      </w:r>
    </w:p>
    <w:p w14:paraId="1B310650" w14:textId="014D97BC" w:rsidR="00381B27" w:rsidRPr="00F36FB5" w:rsidRDefault="00285266" w:rsidP="00D844C2">
      <w:pPr>
        <w:pStyle w:val="BodyText"/>
        <w:spacing w:before="0" w:after="0" w:line="240" w:lineRule="auto"/>
        <w:ind w:firstLine="288"/>
        <w:rPr>
          <w:szCs w:val="20"/>
        </w:rPr>
      </w:pPr>
      <w:r w:rsidRPr="00F90754">
        <w:rPr>
          <w:szCs w:val="20"/>
        </w:rPr>
        <w:t>The concluding remarks of the</w:t>
      </w:r>
      <w:r>
        <w:rPr>
          <w:szCs w:val="20"/>
        </w:rPr>
        <w:t xml:space="preserve"> conference paper is to be illustrated here.</w:t>
      </w:r>
    </w:p>
    <w:p w14:paraId="42CBDDDD" w14:textId="77777777" w:rsidR="00F374F0" w:rsidRPr="00F36FB5" w:rsidRDefault="00F374F0" w:rsidP="00A95481">
      <w:pPr>
        <w:pStyle w:val="BodyText"/>
        <w:spacing w:before="0" w:after="0" w:line="240" w:lineRule="auto"/>
        <w:ind w:firstLine="0"/>
        <w:jc w:val="left"/>
        <w:rPr>
          <w:szCs w:val="20"/>
        </w:rPr>
      </w:pPr>
    </w:p>
    <w:p w14:paraId="5C985B48" w14:textId="77777777" w:rsidR="0077170E" w:rsidRDefault="0077170E" w:rsidP="00146778">
      <w:pPr>
        <w:pStyle w:val="BodyTextIndent"/>
        <w:spacing w:after="80"/>
        <w:ind w:firstLine="0"/>
        <w:jc w:val="left"/>
        <w:rPr>
          <w:b/>
          <w:kern w:val="0"/>
        </w:rPr>
      </w:pPr>
    </w:p>
    <w:p w14:paraId="0C10C7B6" w14:textId="258AE5A3" w:rsidR="00C47949" w:rsidRDefault="008117C6" w:rsidP="00146778">
      <w:pPr>
        <w:pStyle w:val="BodyTextIndent"/>
        <w:spacing w:after="80"/>
        <w:ind w:firstLine="0"/>
        <w:jc w:val="left"/>
        <w:rPr>
          <w:b/>
          <w:kern w:val="0"/>
        </w:rPr>
      </w:pPr>
      <w:r w:rsidRPr="00F36FB5">
        <w:rPr>
          <w:b/>
          <w:kern w:val="0"/>
        </w:rPr>
        <w:t>A</w:t>
      </w:r>
      <w:r w:rsidR="00C47949">
        <w:rPr>
          <w:b/>
          <w:kern w:val="0"/>
        </w:rPr>
        <w:t>cknowledgement</w:t>
      </w:r>
    </w:p>
    <w:p w14:paraId="0CA00732" w14:textId="77061086" w:rsidR="00810D91" w:rsidRPr="00C72B6C" w:rsidRDefault="00A95481" w:rsidP="00C72B6C">
      <w:pPr>
        <w:pStyle w:val="BodyText"/>
        <w:rPr>
          <w:szCs w:val="20"/>
        </w:rPr>
      </w:pPr>
      <w:r w:rsidRPr="00F36FB5">
        <w:t xml:space="preserve"> </w:t>
      </w:r>
      <w:r w:rsidR="00C72B6C" w:rsidRPr="00C72B6C">
        <w:t>If the authors want to acknowledge any person, institute, or facilities, it may be done here.</w:t>
      </w:r>
    </w:p>
    <w:p w14:paraId="7240CC5F" w14:textId="77777777" w:rsidR="00BE7F5E" w:rsidRPr="00F36FB5" w:rsidRDefault="00BE7F5E" w:rsidP="00A95481">
      <w:pPr>
        <w:pStyle w:val="BodyText"/>
        <w:spacing w:before="0" w:after="0" w:line="240" w:lineRule="auto"/>
        <w:ind w:firstLine="0"/>
        <w:jc w:val="left"/>
        <w:rPr>
          <w:szCs w:val="20"/>
        </w:rPr>
      </w:pPr>
    </w:p>
    <w:p w14:paraId="1786A6B9" w14:textId="41BBB81A" w:rsidR="00C47949" w:rsidRDefault="00C47949" w:rsidP="00C47949">
      <w:pPr>
        <w:pStyle w:val="BodyTextIndent"/>
        <w:spacing w:after="80"/>
        <w:ind w:firstLine="0"/>
        <w:jc w:val="left"/>
        <w:rPr>
          <w:b/>
          <w:kern w:val="0"/>
        </w:rPr>
      </w:pPr>
      <w:r>
        <w:rPr>
          <w:b/>
          <w:kern w:val="0"/>
        </w:rPr>
        <w:lastRenderedPageBreak/>
        <w:t>References</w:t>
      </w:r>
    </w:p>
    <w:p w14:paraId="3AED5618" w14:textId="7E9CCC9A" w:rsidR="00146778" w:rsidRPr="00F36FB5" w:rsidRDefault="009D1F40" w:rsidP="009D1F40">
      <w:pPr>
        <w:pStyle w:val="BodyText"/>
      </w:pPr>
      <w:r>
        <w:t xml:space="preserve">All references </w:t>
      </w:r>
      <w:r w:rsidR="005E51F4">
        <w:t>are to be written in APA style in Times New Roman Font (10 text size)</w:t>
      </w:r>
    </w:p>
    <w:p w14:paraId="3E0C9AAE" w14:textId="338AC5FC" w:rsidR="000F39E1" w:rsidRPr="00C9230B" w:rsidRDefault="009D1F40" w:rsidP="00962CF5">
      <w:pPr>
        <w:tabs>
          <w:tab w:val="left" w:pos="450"/>
        </w:tabs>
        <w:spacing w:after="0" w:line="240" w:lineRule="auto"/>
        <w:contextualSpacing/>
        <w:jc w:val="both"/>
        <w:rPr>
          <w:rFonts w:ascii="Times New Roman" w:hAnsi="Times New Roman" w:cs="Times New Roman"/>
          <w:i/>
          <w:iCs/>
          <w:color w:val="000000" w:themeColor="text1"/>
          <w:sz w:val="20"/>
          <w:szCs w:val="20"/>
        </w:rPr>
      </w:pPr>
      <w:r w:rsidRPr="00C9230B">
        <w:rPr>
          <w:rFonts w:ascii="Times New Roman" w:hAnsi="Times New Roman" w:cs="Times New Roman"/>
          <w:color w:val="000000" w:themeColor="text1"/>
          <w:sz w:val="20"/>
          <w:szCs w:val="20"/>
        </w:rPr>
        <w:t>Fischer, B. J. (2002).</w:t>
      </w:r>
      <w:r w:rsidRPr="00C9230B">
        <w:rPr>
          <w:rFonts w:ascii="Times New Roman" w:hAnsi="Times New Roman" w:cs="Times New Roman"/>
          <w:i/>
          <w:iCs/>
          <w:color w:val="000000" w:themeColor="text1"/>
          <w:sz w:val="20"/>
          <w:szCs w:val="20"/>
        </w:rPr>
        <w:t xml:space="preserve"> Particle convection in an evaporating colloidal droplet. Langmuir, 18(1), 60-67. </w:t>
      </w:r>
    </w:p>
    <w:p w14:paraId="5F9B3A21" w14:textId="77777777" w:rsidR="00962CF5" w:rsidRPr="00C9230B" w:rsidRDefault="00962CF5" w:rsidP="00962CF5">
      <w:pPr>
        <w:tabs>
          <w:tab w:val="left" w:pos="450"/>
        </w:tabs>
        <w:spacing w:after="0" w:line="240" w:lineRule="auto"/>
        <w:contextualSpacing/>
        <w:jc w:val="both"/>
        <w:rPr>
          <w:rFonts w:ascii="Times New Roman" w:eastAsia="Calibri" w:hAnsi="Times New Roman" w:cs="Times New Roman"/>
          <w:i/>
          <w:iCs/>
          <w:sz w:val="20"/>
          <w:szCs w:val="20"/>
        </w:rPr>
      </w:pPr>
    </w:p>
    <w:p w14:paraId="0496D563" w14:textId="1498DC71" w:rsidR="00C43E52" w:rsidRPr="00C9230B" w:rsidRDefault="005E51F4" w:rsidP="00962CF5">
      <w:pPr>
        <w:tabs>
          <w:tab w:val="left" w:pos="450"/>
        </w:tabs>
        <w:spacing w:after="0" w:line="240" w:lineRule="auto"/>
        <w:contextualSpacing/>
        <w:jc w:val="both"/>
        <w:rPr>
          <w:rFonts w:ascii="Times New Roman" w:hAnsi="Times New Roman" w:cs="Times New Roman"/>
          <w:i/>
          <w:iCs/>
          <w:sz w:val="20"/>
          <w:szCs w:val="20"/>
        </w:rPr>
      </w:pPr>
      <w:r w:rsidRPr="00C9230B">
        <w:rPr>
          <w:rFonts w:ascii="Times New Roman" w:eastAsia="Calibri" w:hAnsi="Times New Roman" w:cs="Times New Roman"/>
          <w:sz w:val="20"/>
          <w:szCs w:val="20"/>
          <w:lang w:val="de-DE"/>
        </w:rPr>
        <w:t>Nellis, G., &amp; Klein, S. (2008).</w:t>
      </w:r>
      <w:r w:rsidRPr="00C9230B">
        <w:rPr>
          <w:rFonts w:ascii="Times New Roman" w:eastAsia="Calibri" w:hAnsi="Times New Roman" w:cs="Times New Roman"/>
          <w:i/>
          <w:iCs/>
          <w:sz w:val="20"/>
          <w:szCs w:val="20"/>
          <w:lang w:val="de-DE"/>
        </w:rPr>
        <w:t xml:space="preserve"> Heat transfer. </w:t>
      </w:r>
      <w:r w:rsidRPr="00C9230B">
        <w:rPr>
          <w:rFonts w:ascii="Times New Roman" w:eastAsia="Calibri" w:hAnsi="Times New Roman" w:cs="Times New Roman"/>
          <w:i/>
          <w:iCs/>
          <w:sz w:val="20"/>
          <w:szCs w:val="20"/>
        </w:rPr>
        <w:t>Cambridge university press.</w:t>
      </w:r>
      <w:r w:rsidR="00C43E52" w:rsidRPr="00C9230B">
        <w:rPr>
          <w:rFonts w:ascii="Times New Roman" w:hAnsi="Times New Roman" w:cs="Times New Roman"/>
          <w:i/>
          <w:iCs/>
          <w:sz w:val="20"/>
          <w:szCs w:val="20"/>
        </w:rPr>
        <w:t xml:space="preserve"> </w:t>
      </w:r>
    </w:p>
    <w:p w14:paraId="3614873A" w14:textId="77777777" w:rsidR="00962CF5" w:rsidRPr="00C9230B" w:rsidRDefault="00962CF5" w:rsidP="00962CF5">
      <w:pPr>
        <w:tabs>
          <w:tab w:val="left" w:pos="450"/>
        </w:tabs>
        <w:spacing w:after="0" w:line="240" w:lineRule="auto"/>
        <w:contextualSpacing/>
        <w:jc w:val="both"/>
        <w:rPr>
          <w:rFonts w:ascii="Times New Roman" w:eastAsia="Calibri" w:hAnsi="Times New Roman" w:cs="Times New Roman"/>
          <w:i/>
          <w:iCs/>
          <w:sz w:val="20"/>
          <w:szCs w:val="20"/>
        </w:rPr>
      </w:pPr>
    </w:p>
    <w:p w14:paraId="7BA6EDB5" w14:textId="3C339A20" w:rsidR="005E51F4" w:rsidRPr="00C9230B" w:rsidRDefault="005E51F4" w:rsidP="00962CF5">
      <w:pPr>
        <w:tabs>
          <w:tab w:val="left" w:pos="450"/>
        </w:tabs>
        <w:spacing w:after="0" w:line="240" w:lineRule="auto"/>
        <w:contextualSpacing/>
        <w:jc w:val="both"/>
        <w:rPr>
          <w:rFonts w:ascii="Times New Roman" w:hAnsi="Times New Roman" w:cs="Times New Roman"/>
          <w:i/>
          <w:iCs/>
          <w:sz w:val="20"/>
          <w:szCs w:val="20"/>
        </w:rPr>
      </w:pPr>
      <w:r w:rsidRPr="00C9230B">
        <w:rPr>
          <w:rFonts w:ascii="Times New Roman" w:hAnsi="Times New Roman" w:cs="Times New Roman"/>
          <w:sz w:val="20"/>
          <w:szCs w:val="20"/>
        </w:rPr>
        <w:t>Sharma, B., &amp; Barman, R. N. (201</w:t>
      </w:r>
      <w:r w:rsidR="00962CF5" w:rsidRPr="00C9230B">
        <w:rPr>
          <w:rFonts w:ascii="Times New Roman" w:hAnsi="Times New Roman" w:cs="Times New Roman"/>
          <w:sz w:val="20"/>
          <w:szCs w:val="20"/>
        </w:rPr>
        <w:t>9</w:t>
      </w:r>
      <w:r w:rsidRPr="00C9230B">
        <w:rPr>
          <w:rFonts w:ascii="Times New Roman" w:hAnsi="Times New Roman" w:cs="Times New Roman"/>
          <w:sz w:val="20"/>
          <w:szCs w:val="20"/>
        </w:rPr>
        <w:t>).</w:t>
      </w:r>
      <w:r w:rsidRPr="00C9230B">
        <w:rPr>
          <w:rFonts w:ascii="Times New Roman" w:hAnsi="Times New Roman" w:cs="Times New Roman"/>
          <w:i/>
          <w:iCs/>
          <w:sz w:val="20"/>
          <w:szCs w:val="20"/>
        </w:rPr>
        <w:t xml:space="preserve"> Numerical Investigation of Separated Flow past Slotted Circular Cylinder at Critical Reynolds Number in Laminar Regime. In Journal of Physics: Conference Series (Vol. 1276, No. 1, p. 012029). IOP Publishing.</w:t>
      </w:r>
      <w:r w:rsidR="00C43E52" w:rsidRPr="00C9230B">
        <w:rPr>
          <w:rFonts w:ascii="Times New Roman" w:hAnsi="Times New Roman" w:cs="Times New Roman"/>
          <w:i/>
          <w:iCs/>
          <w:sz w:val="20"/>
          <w:szCs w:val="20"/>
        </w:rPr>
        <w:t xml:space="preserve"> </w:t>
      </w:r>
    </w:p>
    <w:p w14:paraId="7756EAB5" w14:textId="77777777" w:rsidR="00962CF5" w:rsidRPr="00C9230B" w:rsidRDefault="00962CF5" w:rsidP="00962CF5">
      <w:pPr>
        <w:tabs>
          <w:tab w:val="left" w:pos="450"/>
        </w:tabs>
        <w:spacing w:after="0" w:line="240" w:lineRule="auto"/>
        <w:contextualSpacing/>
        <w:jc w:val="both"/>
        <w:rPr>
          <w:rFonts w:ascii="Times New Roman" w:eastAsia="Calibri" w:hAnsi="Times New Roman" w:cs="Times New Roman"/>
          <w:i/>
          <w:iCs/>
          <w:sz w:val="20"/>
          <w:szCs w:val="20"/>
        </w:rPr>
      </w:pPr>
    </w:p>
    <w:p w14:paraId="370D95EA" w14:textId="009B6849" w:rsidR="005E51F4" w:rsidRPr="00C9230B" w:rsidRDefault="005E51F4" w:rsidP="00962CF5">
      <w:pPr>
        <w:tabs>
          <w:tab w:val="left" w:pos="450"/>
        </w:tabs>
        <w:spacing w:after="0" w:line="240" w:lineRule="auto"/>
        <w:contextualSpacing/>
        <w:jc w:val="both"/>
        <w:rPr>
          <w:rFonts w:ascii="Times New Roman" w:eastAsia="Calibri" w:hAnsi="Times New Roman" w:cs="Times New Roman"/>
          <w:i/>
          <w:iCs/>
          <w:sz w:val="20"/>
          <w:szCs w:val="20"/>
        </w:rPr>
      </w:pPr>
      <w:r w:rsidRPr="00C9230B">
        <w:rPr>
          <w:rFonts w:ascii="Times New Roman" w:eastAsia="Calibri" w:hAnsi="Times New Roman" w:cs="Times New Roman"/>
          <w:sz w:val="20"/>
          <w:szCs w:val="20"/>
        </w:rPr>
        <w:t>Chua, K. J., Chou, S. K., &amp; Yang, W. M. (2010).</w:t>
      </w:r>
      <w:r w:rsidRPr="00C9230B">
        <w:rPr>
          <w:rFonts w:ascii="Times New Roman" w:eastAsia="Calibri" w:hAnsi="Times New Roman" w:cs="Times New Roman"/>
          <w:i/>
          <w:iCs/>
          <w:sz w:val="20"/>
          <w:szCs w:val="20"/>
        </w:rPr>
        <w:t xml:space="preserve"> Advances in heat pump systems: A review. Applied energy, 87(12), 3611-3624.</w:t>
      </w:r>
    </w:p>
    <w:p w14:paraId="2812FBF6" w14:textId="77777777" w:rsidR="00D844C2" w:rsidRPr="00F36FB5" w:rsidRDefault="00D844C2" w:rsidP="00C43E52">
      <w:pPr>
        <w:tabs>
          <w:tab w:val="left" w:pos="630"/>
        </w:tabs>
        <w:spacing w:after="0" w:line="240" w:lineRule="auto"/>
        <w:ind w:left="576"/>
        <w:contextualSpacing/>
        <w:jc w:val="both"/>
        <w:rPr>
          <w:rFonts w:ascii="Times New Roman" w:eastAsia="Calibri" w:hAnsi="Times New Roman" w:cs="Times New Roman"/>
          <w:sz w:val="20"/>
          <w:szCs w:val="20"/>
        </w:rPr>
      </w:pPr>
    </w:p>
    <w:p w14:paraId="7B58E12F" w14:textId="77777777" w:rsidR="00D844C2" w:rsidRPr="00F36FB5" w:rsidRDefault="00D844C2" w:rsidP="00C43E52">
      <w:pPr>
        <w:tabs>
          <w:tab w:val="left" w:pos="630"/>
        </w:tabs>
        <w:spacing w:after="0" w:line="240" w:lineRule="auto"/>
        <w:ind w:left="576"/>
        <w:contextualSpacing/>
        <w:jc w:val="both"/>
        <w:rPr>
          <w:rFonts w:ascii="Times New Roman" w:eastAsia="Calibri" w:hAnsi="Times New Roman" w:cs="Times New Roman"/>
          <w:sz w:val="20"/>
          <w:szCs w:val="20"/>
        </w:rPr>
      </w:pPr>
    </w:p>
    <w:p w14:paraId="1BC3B998" w14:textId="77777777" w:rsidR="00D844C2" w:rsidRPr="00F36FB5" w:rsidRDefault="00D844C2" w:rsidP="00C43E52">
      <w:pPr>
        <w:tabs>
          <w:tab w:val="left" w:pos="630"/>
        </w:tabs>
        <w:spacing w:after="0" w:line="240" w:lineRule="auto"/>
        <w:ind w:left="576"/>
        <w:contextualSpacing/>
        <w:jc w:val="both"/>
        <w:rPr>
          <w:rFonts w:ascii="Times New Roman" w:eastAsia="Calibri" w:hAnsi="Times New Roman" w:cs="Times New Roman"/>
          <w:sz w:val="20"/>
          <w:szCs w:val="20"/>
        </w:rPr>
      </w:pPr>
    </w:p>
    <w:p w14:paraId="3EB3B6E3" w14:textId="46AC5279" w:rsidR="00D844C2" w:rsidRPr="00F36FB5" w:rsidRDefault="00D844C2" w:rsidP="00C43E52">
      <w:pPr>
        <w:tabs>
          <w:tab w:val="left" w:pos="630"/>
        </w:tabs>
        <w:spacing w:after="0" w:line="240" w:lineRule="auto"/>
        <w:ind w:left="576"/>
        <w:contextualSpacing/>
        <w:jc w:val="both"/>
        <w:rPr>
          <w:rFonts w:ascii="Times New Roman" w:eastAsia="Calibri" w:hAnsi="Times New Roman" w:cs="Times New Roman"/>
          <w:sz w:val="20"/>
          <w:szCs w:val="20"/>
        </w:rPr>
      </w:pPr>
    </w:p>
    <w:sectPr w:rsidR="00D844C2" w:rsidRPr="00F36FB5" w:rsidSect="00586382">
      <w:type w:val="continuous"/>
      <w:pgSz w:w="12240" w:h="15840"/>
      <w:pgMar w:top="864" w:right="864" w:bottom="864" w:left="864" w:header="144"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8F3E3" w14:textId="77777777" w:rsidR="00EA40C9" w:rsidRDefault="00EA40C9" w:rsidP="006B3689">
      <w:pPr>
        <w:spacing w:after="0" w:line="240" w:lineRule="auto"/>
      </w:pPr>
      <w:r>
        <w:separator/>
      </w:r>
    </w:p>
  </w:endnote>
  <w:endnote w:type="continuationSeparator" w:id="0">
    <w:p w14:paraId="5D7C8932" w14:textId="77777777" w:rsidR="00EA40C9" w:rsidRDefault="00EA40C9" w:rsidP="006B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NimbusRomNo9L-Regu">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E0987" w14:textId="51CFC657" w:rsidR="00C31A09" w:rsidRPr="00804695" w:rsidRDefault="002658BC">
    <w:pPr>
      <w:pStyle w:val="Footer"/>
      <w:jc w:val="center"/>
      <w:rPr>
        <w:rFonts w:ascii="Times New Roman" w:hAnsi="Times New Roman" w:cs="Times New Roman"/>
      </w:rPr>
    </w:pPr>
    <w:r w:rsidRPr="00804695">
      <w:rPr>
        <w:rFonts w:ascii="Times New Roman" w:hAnsi="Times New Roman" w:cs="Times New Roman"/>
      </w:rPr>
      <w:fldChar w:fldCharType="begin"/>
    </w:r>
    <w:r w:rsidR="00C31A09" w:rsidRPr="00804695">
      <w:rPr>
        <w:rFonts w:ascii="Times New Roman" w:hAnsi="Times New Roman" w:cs="Times New Roman"/>
      </w:rPr>
      <w:instrText xml:space="preserve"> PAGE   \* MERGEFORMAT </w:instrText>
    </w:r>
    <w:r w:rsidRPr="00804695">
      <w:rPr>
        <w:rFonts w:ascii="Times New Roman" w:hAnsi="Times New Roman" w:cs="Times New Roman"/>
      </w:rPr>
      <w:fldChar w:fldCharType="separate"/>
    </w:r>
    <w:r w:rsidR="00D47FBA">
      <w:rPr>
        <w:rFonts w:ascii="Times New Roman" w:hAnsi="Times New Roman" w:cs="Times New Roman"/>
        <w:noProof/>
      </w:rPr>
      <w:t>2</w:t>
    </w:r>
    <w:r w:rsidRPr="00804695">
      <w:rPr>
        <w:rFonts w:ascii="Times New Roman" w:hAnsi="Times New Roman" w:cs="Times New Roman"/>
        <w:noProof/>
      </w:rPr>
      <w:fldChar w:fldCharType="end"/>
    </w:r>
  </w:p>
  <w:p w14:paraId="3AA03C10" w14:textId="77777777" w:rsidR="00C31A09" w:rsidRDefault="00C31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14A15" w14:textId="77777777" w:rsidR="00EA40C9" w:rsidRDefault="00EA40C9" w:rsidP="006B3689">
      <w:pPr>
        <w:spacing w:after="0" w:line="240" w:lineRule="auto"/>
      </w:pPr>
      <w:r>
        <w:separator/>
      </w:r>
    </w:p>
  </w:footnote>
  <w:footnote w:type="continuationSeparator" w:id="0">
    <w:p w14:paraId="1A0F927D" w14:textId="77777777" w:rsidR="00EA40C9" w:rsidRDefault="00EA40C9" w:rsidP="006B3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4DA2" w14:textId="77777777" w:rsidR="00F15183" w:rsidRPr="00F36FB5" w:rsidRDefault="00F15183" w:rsidP="00F15183">
    <w:pPr>
      <w:spacing w:line="240" w:lineRule="auto"/>
      <w:rPr>
        <w:rFonts w:ascii="Times New Roman" w:hAnsi="Times New Roman" w:cs="Times New Roman"/>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62CA" w14:textId="77777777" w:rsidR="004C4E9E" w:rsidRDefault="004C4E9E" w:rsidP="004C4E9E">
    <w:pPr>
      <w:spacing w:after="0" w:line="240" w:lineRule="auto"/>
      <w:rPr>
        <w:rFonts w:ascii="Times New Roman" w:hAnsi="Times New Roman" w:cs="Times New Roman"/>
        <w:b/>
        <w:i/>
        <w:iCs/>
        <w:noProof/>
        <w:color w:val="002060"/>
        <w:sz w:val="18"/>
        <w:szCs w:val="18"/>
      </w:rPr>
    </w:pPr>
    <w:r>
      <w:rPr>
        <w:rFonts w:ascii="Times New Roman" w:hAnsi="Times New Roman" w:cs="Times New Roman"/>
        <w:b/>
        <w:noProof/>
        <w:color w:val="002060"/>
        <w:sz w:val="18"/>
        <w:szCs w:val="18"/>
      </w:rPr>
      <w:t>1</w:t>
    </w:r>
    <w:r w:rsidRPr="00CC1C88">
      <w:rPr>
        <w:rFonts w:ascii="Times New Roman" w:hAnsi="Times New Roman" w:cs="Times New Roman"/>
        <w:b/>
        <w:noProof/>
        <w:color w:val="002060"/>
        <w:sz w:val="18"/>
        <w:szCs w:val="18"/>
        <w:vertAlign w:val="superscript"/>
      </w:rPr>
      <w:t>st</w:t>
    </w:r>
    <w:r w:rsidRPr="00CC1C88">
      <w:rPr>
        <w:rFonts w:ascii="Times New Roman" w:hAnsi="Times New Roman" w:cs="Times New Roman"/>
        <w:b/>
        <w:noProof/>
        <w:color w:val="002060"/>
        <w:sz w:val="18"/>
        <w:szCs w:val="18"/>
      </w:rPr>
      <w:t xml:space="preserve"> international conference on Thermofluids Engineering</w:t>
    </w:r>
    <w:r w:rsidRPr="00CC1C88">
      <w:rPr>
        <w:rFonts w:ascii="Times New Roman" w:hAnsi="Times New Roman" w:cs="Times New Roman"/>
        <w:b/>
        <w:i/>
        <w:iCs/>
        <w:noProof/>
        <w:color w:val="002060"/>
        <w:sz w:val="18"/>
        <w:szCs w:val="18"/>
      </w:rPr>
      <w:t xml:space="preserve"> </w:t>
    </w:r>
    <w:r w:rsidRPr="00CC1C88">
      <w:rPr>
        <w:rFonts w:ascii="Times New Roman" w:hAnsi="Times New Roman" w:cs="Times New Roman"/>
        <w:b/>
        <w:i/>
        <w:iCs/>
        <w:noProof/>
        <w:color w:val="002060"/>
        <w:sz w:val="18"/>
        <w:szCs w:val="18"/>
      </w:rPr>
      <w:br/>
      <w:t>October 10</w:t>
    </w:r>
    <w:r w:rsidRPr="00CC1C88">
      <w:rPr>
        <w:rFonts w:ascii="Times New Roman" w:hAnsi="Times New Roman" w:cs="Times New Roman"/>
        <w:b/>
        <w:i/>
        <w:iCs/>
        <w:noProof/>
        <w:color w:val="002060"/>
        <w:sz w:val="18"/>
        <w:szCs w:val="18"/>
        <w:vertAlign w:val="superscript"/>
      </w:rPr>
      <w:t>th</w:t>
    </w:r>
    <w:r w:rsidRPr="00CC1C88">
      <w:rPr>
        <w:rFonts w:ascii="Times New Roman" w:hAnsi="Times New Roman" w:cs="Times New Roman"/>
        <w:b/>
        <w:i/>
        <w:iCs/>
        <w:noProof/>
        <w:color w:val="002060"/>
        <w:sz w:val="18"/>
        <w:szCs w:val="18"/>
      </w:rPr>
      <w:t xml:space="preserve"> – 11</w:t>
    </w:r>
    <w:r w:rsidRPr="00CC1C88">
      <w:rPr>
        <w:rFonts w:ascii="Times New Roman" w:hAnsi="Times New Roman" w:cs="Times New Roman"/>
        <w:b/>
        <w:i/>
        <w:iCs/>
        <w:noProof/>
        <w:color w:val="002060"/>
        <w:sz w:val="18"/>
        <w:szCs w:val="18"/>
        <w:vertAlign w:val="superscript"/>
      </w:rPr>
      <w:t>th</w:t>
    </w:r>
    <w:r w:rsidRPr="00CC1C88">
      <w:rPr>
        <w:rFonts w:ascii="Times New Roman" w:hAnsi="Times New Roman" w:cs="Times New Roman"/>
        <w:b/>
        <w:i/>
        <w:iCs/>
        <w:noProof/>
        <w:color w:val="002060"/>
        <w:sz w:val="18"/>
        <w:szCs w:val="18"/>
      </w:rPr>
      <w:t xml:space="preserve"> 2025, IIT (ISM) Dhanbad</w:t>
    </w:r>
  </w:p>
  <w:p w14:paraId="520FBB65" w14:textId="0C30ABA0" w:rsidR="004C4E9E" w:rsidRPr="00F15183" w:rsidRDefault="004C4E9E" w:rsidP="004C4E9E">
    <w:pPr>
      <w:spacing w:after="0" w:line="240" w:lineRule="auto"/>
      <w:rPr>
        <w:rFonts w:ascii="Times New Roman" w:hAnsi="Times New Roman" w:cs="Times New Roman"/>
        <w:b/>
      </w:rPr>
    </w:pPr>
    <w:r w:rsidRPr="00F15183">
      <w:rPr>
        <w:rFonts w:ascii="Times New Roman" w:hAnsi="Times New Roman" w:cs="Times New Roman"/>
        <w:b/>
      </w:rPr>
      <w:t>INCOTHERM2025–0000</w:t>
    </w:r>
    <w:r w:rsidR="00C61578">
      <w:rPr>
        <w:rFonts w:ascii="Times New Roman" w:hAnsi="Times New Roman" w:cs="Times New Roman"/>
        <w:b/>
      </w:rPr>
      <w:t xml:space="preserve"> (</w:t>
    </w:r>
    <w:r w:rsidR="00C61578" w:rsidRPr="00BC6BCC">
      <w:rPr>
        <w:rFonts w:ascii="Times New Roman" w:hAnsi="Times New Roman" w:cs="Times New Roman"/>
        <w:b/>
        <w:color w:val="EE0000"/>
      </w:rPr>
      <w:t xml:space="preserve">replace this number by the submission number generated by </w:t>
    </w:r>
    <w:proofErr w:type="spellStart"/>
    <w:r w:rsidR="00C61578" w:rsidRPr="00BC6BCC">
      <w:rPr>
        <w:rFonts w:ascii="Times New Roman" w:hAnsi="Times New Roman" w:cs="Times New Roman"/>
        <w:b/>
        <w:color w:val="EE0000"/>
      </w:rPr>
      <w:t>EasyChair</w:t>
    </w:r>
    <w:proofErr w:type="spellEnd"/>
    <w:r w:rsidR="00C61578">
      <w:rPr>
        <w:rFonts w:ascii="Times New Roman" w:hAnsi="Times New Roman" w:cs="Times New Roman"/>
        <w:b/>
      </w:rPr>
      <w:t>)</w:t>
    </w:r>
    <w:r w:rsidRPr="00F15183">
      <w:rPr>
        <w:rFonts w:ascii="Times New Roman" w:hAnsi="Times New Roman" w:cs="Times New Roman"/>
        <w:b/>
      </w:rPr>
      <w:t xml:space="preserve"> </w:t>
    </w:r>
  </w:p>
  <w:p w14:paraId="11460159" w14:textId="77777777" w:rsidR="004C4E9E" w:rsidRDefault="004C4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94B2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572919" o:spid="_x0000_i1025" type="#_x0000_t75" style="width:27pt;height:24pt;visibility:visible;mso-wrap-style:square">
            <v:imagedata r:id="rId1" o:title=""/>
          </v:shape>
        </w:pict>
      </mc:Choice>
      <mc:Fallback>
        <w:drawing>
          <wp:inline distT="0" distB="0" distL="0" distR="0" wp14:anchorId="12E70127" wp14:editId="4323E5B9">
            <wp:extent cx="342900" cy="304800"/>
            <wp:effectExtent l="0" t="0" r="0" b="0"/>
            <wp:docPr id="219572919" name="Picture 21957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mc:Fallback>
    </mc:AlternateContent>
  </w:numPicBullet>
  <w:numPicBullet w:numPicBulletId="1">
    <mc:AlternateContent>
      <mc:Choice Requires="v">
        <w:pict>
          <v:shape w14:anchorId="6520849B" id="Picture 1528475030" o:spid="_x0000_i1025" type="#_x0000_t75" style="width:27pt;height:24pt;visibility:visible;mso-wrap-style:square">
            <v:imagedata r:id="rId3" o:title=""/>
          </v:shape>
        </w:pict>
      </mc:Choice>
      <mc:Fallback>
        <w:drawing>
          <wp:inline distT="0" distB="0" distL="0" distR="0" wp14:anchorId="5330B8A8" wp14:editId="0F28E5B1">
            <wp:extent cx="342900" cy="304800"/>
            <wp:effectExtent l="0" t="0" r="0" b="0"/>
            <wp:docPr id="1528475030" name="Picture 152847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mc:Fallback>
    </mc:AlternateContent>
  </w:numPicBullet>
  <w:abstractNum w:abstractNumId="0" w15:restartNumberingAfterBreak="0">
    <w:nsid w:val="02AF2210"/>
    <w:multiLevelType w:val="hybridMultilevel"/>
    <w:tmpl w:val="0F22D860"/>
    <w:lvl w:ilvl="0" w:tplc="6A8ABEB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D4BAA"/>
    <w:multiLevelType w:val="hybridMultilevel"/>
    <w:tmpl w:val="36B4E5F0"/>
    <w:lvl w:ilvl="0" w:tplc="D0B8BC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D0C46"/>
    <w:multiLevelType w:val="hybridMultilevel"/>
    <w:tmpl w:val="0C78D65A"/>
    <w:lvl w:ilvl="0" w:tplc="DD162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30E6F"/>
    <w:multiLevelType w:val="hybridMultilevel"/>
    <w:tmpl w:val="C45A2822"/>
    <w:lvl w:ilvl="0" w:tplc="40090015">
      <w:start w:val="1"/>
      <w:numFmt w:val="upperLetter"/>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 w15:restartNumberingAfterBreak="0">
    <w:nsid w:val="16A73F6A"/>
    <w:multiLevelType w:val="hybridMultilevel"/>
    <w:tmpl w:val="4AF64598"/>
    <w:lvl w:ilvl="0" w:tplc="5FB29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14265"/>
    <w:multiLevelType w:val="hybridMultilevel"/>
    <w:tmpl w:val="BFFE200C"/>
    <w:lvl w:ilvl="0" w:tplc="2FDA1A00">
      <w:start w:val="1"/>
      <w:numFmt w:val="decimal"/>
      <w:lvlText w:val="%1."/>
      <w:lvlJc w:val="left"/>
      <w:pPr>
        <w:tabs>
          <w:tab w:val="num" w:pos="855"/>
        </w:tabs>
        <w:ind w:left="855" w:hanging="360"/>
      </w:pPr>
      <w:rPr>
        <w:rFonts w:hint="default"/>
        <w:sz w:val="20"/>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6" w15:restartNumberingAfterBreak="0">
    <w:nsid w:val="1B9C66BE"/>
    <w:multiLevelType w:val="hybridMultilevel"/>
    <w:tmpl w:val="43F8D28A"/>
    <w:lvl w:ilvl="0" w:tplc="B43CEF8A">
      <w:start w:val="1"/>
      <w:numFmt w:val="decimal"/>
      <w:lvlText w:val="%1."/>
      <w:lvlJc w:val="left"/>
      <w:pPr>
        <w:ind w:left="720" w:hanging="360"/>
      </w:pPr>
      <w:rPr>
        <w:rFonts w:ascii="Times New Roman" w:hAnsi="Times New Roman"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06712B"/>
    <w:multiLevelType w:val="hybridMultilevel"/>
    <w:tmpl w:val="B5FABA0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147B80"/>
    <w:multiLevelType w:val="hybridMultilevel"/>
    <w:tmpl w:val="96ACCD9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8263EA"/>
    <w:multiLevelType w:val="hybridMultilevel"/>
    <w:tmpl w:val="B85089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824CB"/>
    <w:multiLevelType w:val="hybridMultilevel"/>
    <w:tmpl w:val="5F2EC5D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25DD502A"/>
    <w:multiLevelType w:val="multilevel"/>
    <w:tmpl w:val="FBD8486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6F6726A"/>
    <w:multiLevelType w:val="hybridMultilevel"/>
    <w:tmpl w:val="A5B47FC2"/>
    <w:lvl w:ilvl="0" w:tplc="E73682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80CBB"/>
    <w:multiLevelType w:val="hybridMultilevel"/>
    <w:tmpl w:val="4DBA656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E4669CC"/>
    <w:multiLevelType w:val="hybridMultilevel"/>
    <w:tmpl w:val="AC84F872"/>
    <w:lvl w:ilvl="0" w:tplc="224C3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42E81"/>
    <w:multiLevelType w:val="hybridMultilevel"/>
    <w:tmpl w:val="B8D67FB4"/>
    <w:lvl w:ilvl="0" w:tplc="9E5497D4">
      <w:start w:val="1"/>
      <w:numFmt w:val="decimal"/>
      <w:lvlText w:val="[%1]"/>
      <w:lvlJc w:val="center"/>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C5582"/>
    <w:multiLevelType w:val="hybridMultilevel"/>
    <w:tmpl w:val="47FE6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58E6A1F"/>
    <w:multiLevelType w:val="hybridMultilevel"/>
    <w:tmpl w:val="9B848922"/>
    <w:lvl w:ilvl="0" w:tplc="2E2E29E4">
      <w:start w:val="1"/>
      <w:numFmt w:val="decimal"/>
      <w:lvlText w:val="%1.1"/>
      <w:lvlJc w:val="left"/>
      <w:pPr>
        <w:ind w:left="862" w:hanging="360"/>
      </w:pPr>
      <w:rPr>
        <w:rFonts w:hint="default"/>
        <w:sz w:val="2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8" w15:restartNumberingAfterBreak="0">
    <w:nsid w:val="5D2363EF"/>
    <w:multiLevelType w:val="hybridMultilevel"/>
    <w:tmpl w:val="4E20A5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9" w15:restartNumberingAfterBreak="0">
    <w:nsid w:val="63366014"/>
    <w:multiLevelType w:val="hybridMultilevel"/>
    <w:tmpl w:val="586A3EF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3586071"/>
    <w:multiLevelType w:val="hybridMultilevel"/>
    <w:tmpl w:val="E89684E4"/>
    <w:lvl w:ilvl="0" w:tplc="B302DC20">
      <w:start w:val="1"/>
      <w:numFmt w:val="decimal"/>
      <w:lvlText w:val="[%1]"/>
      <w:lvlJc w:val="left"/>
      <w:pPr>
        <w:ind w:left="360" w:hanging="360"/>
      </w:pPr>
      <w:rPr>
        <w:rFonts w:asciiTheme="minorHAnsi" w:hAnsiTheme="minorHAnsi" w:hint="default"/>
        <w:color w:val="00000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69231FB"/>
    <w:multiLevelType w:val="hybridMultilevel"/>
    <w:tmpl w:val="FA485382"/>
    <w:lvl w:ilvl="0" w:tplc="40090019">
      <w:start w:val="1"/>
      <w:numFmt w:val="lowerLetter"/>
      <w:lvlText w:val="%1."/>
      <w:lvlJc w:val="left"/>
      <w:pPr>
        <w:ind w:left="720" w:hanging="360"/>
      </w:pPr>
    </w:lvl>
    <w:lvl w:ilvl="1" w:tplc="0809000F">
      <w:start w:val="1"/>
      <w:numFmt w:val="decimal"/>
      <w:lvlText w:val="%2."/>
      <w:lvlJc w:val="left"/>
      <w:pPr>
        <w:ind w:left="1440" w:hanging="360"/>
      </w:pPr>
    </w:lvl>
    <w:lvl w:ilvl="2" w:tplc="40090015">
      <w:start w:val="1"/>
      <w:numFmt w:val="upp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D84C91"/>
    <w:multiLevelType w:val="hybridMultilevel"/>
    <w:tmpl w:val="4F840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24346EB"/>
    <w:multiLevelType w:val="hybridMultilevel"/>
    <w:tmpl w:val="F9C0CE2E"/>
    <w:lvl w:ilvl="0" w:tplc="31F6FF48">
      <w:start w:val="1"/>
      <w:numFmt w:val="upperRoman"/>
      <w:pStyle w:val="Heading1"/>
      <w:lvlText w:val="%1."/>
      <w:lvlJc w:val="left"/>
      <w:pPr>
        <w:ind w:left="1572" w:hanging="360"/>
      </w:pPr>
      <w:rPr>
        <w:rFonts w:hint="default"/>
      </w:rPr>
    </w:lvl>
    <w:lvl w:ilvl="1" w:tplc="6CA6867A">
      <w:start w:val="1"/>
      <w:numFmt w:val="upperLetter"/>
      <w:lvlText w:val="%2."/>
      <w:lvlJc w:val="left"/>
      <w:pPr>
        <w:ind w:left="2292" w:hanging="360"/>
      </w:pPr>
      <w:rPr>
        <w:rFonts w:hint="default"/>
      </w:rPr>
    </w:lvl>
    <w:lvl w:ilvl="2" w:tplc="4009001B" w:tentative="1">
      <w:start w:val="1"/>
      <w:numFmt w:val="lowerRoman"/>
      <w:lvlText w:val="%3."/>
      <w:lvlJc w:val="right"/>
      <w:pPr>
        <w:ind w:left="3012" w:hanging="180"/>
      </w:pPr>
    </w:lvl>
    <w:lvl w:ilvl="3" w:tplc="4009000F" w:tentative="1">
      <w:start w:val="1"/>
      <w:numFmt w:val="decimal"/>
      <w:lvlText w:val="%4."/>
      <w:lvlJc w:val="left"/>
      <w:pPr>
        <w:ind w:left="3732" w:hanging="360"/>
      </w:pPr>
    </w:lvl>
    <w:lvl w:ilvl="4" w:tplc="40090019" w:tentative="1">
      <w:start w:val="1"/>
      <w:numFmt w:val="lowerLetter"/>
      <w:lvlText w:val="%5."/>
      <w:lvlJc w:val="left"/>
      <w:pPr>
        <w:ind w:left="4452" w:hanging="360"/>
      </w:pPr>
    </w:lvl>
    <w:lvl w:ilvl="5" w:tplc="4009001B" w:tentative="1">
      <w:start w:val="1"/>
      <w:numFmt w:val="lowerRoman"/>
      <w:lvlText w:val="%6."/>
      <w:lvlJc w:val="right"/>
      <w:pPr>
        <w:ind w:left="5172" w:hanging="180"/>
      </w:pPr>
    </w:lvl>
    <w:lvl w:ilvl="6" w:tplc="4009000F" w:tentative="1">
      <w:start w:val="1"/>
      <w:numFmt w:val="decimal"/>
      <w:lvlText w:val="%7."/>
      <w:lvlJc w:val="left"/>
      <w:pPr>
        <w:ind w:left="5892" w:hanging="360"/>
      </w:pPr>
    </w:lvl>
    <w:lvl w:ilvl="7" w:tplc="40090019" w:tentative="1">
      <w:start w:val="1"/>
      <w:numFmt w:val="lowerLetter"/>
      <w:lvlText w:val="%8."/>
      <w:lvlJc w:val="left"/>
      <w:pPr>
        <w:ind w:left="6612" w:hanging="360"/>
      </w:pPr>
    </w:lvl>
    <w:lvl w:ilvl="8" w:tplc="4009001B" w:tentative="1">
      <w:start w:val="1"/>
      <w:numFmt w:val="lowerRoman"/>
      <w:lvlText w:val="%9."/>
      <w:lvlJc w:val="right"/>
      <w:pPr>
        <w:ind w:left="7332" w:hanging="180"/>
      </w:pPr>
    </w:lvl>
  </w:abstractNum>
  <w:abstractNum w:abstractNumId="24" w15:restartNumberingAfterBreak="0">
    <w:nsid w:val="72435379"/>
    <w:multiLevelType w:val="hybridMultilevel"/>
    <w:tmpl w:val="16BA4AEA"/>
    <w:lvl w:ilvl="0" w:tplc="1A30F064">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31535E2"/>
    <w:multiLevelType w:val="hybridMultilevel"/>
    <w:tmpl w:val="E13E9DCE"/>
    <w:lvl w:ilvl="0" w:tplc="40090013">
      <w:start w:val="1"/>
      <w:numFmt w:val="upperRoman"/>
      <w:lvlText w:val="%1."/>
      <w:lvlJc w:val="right"/>
      <w:pPr>
        <w:ind w:left="720" w:hanging="360"/>
      </w:pPr>
    </w:lvl>
    <w:lvl w:ilvl="1" w:tplc="6CA6867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6C64B63"/>
    <w:multiLevelType w:val="hybridMultilevel"/>
    <w:tmpl w:val="A192E28E"/>
    <w:lvl w:ilvl="0" w:tplc="3DA8CCD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DA31A4F"/>
    <w:multiLevelType w:val="hybridMultilevel"/>
    <w:tmpl w:val="B2C6D51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566568986">
    <w:abstractNumId w:val="18"/>
  </w:num>
  <w:num w:numId="2" w16cid:durableId="981617649">
    <w:abstractNumId w:val="14"/>
  </w:num>
  <w:num w:numId="3" w16cid:durableId="1876235447">
    <w:abstractNumId w:val="4"/>
  </w:num>
  <w:num w:numId="4" w16cid:durableId="16391031">
    <w:abstractNumId w:val="12"/>
  </w:num>
  <w:num w:numId="5" w16cid:durableId="688262833">
    <w:abstractNumId w:val="2"/>
  </w:num>
  <w:num w:numId="6" w16cid:durableId="311912113">
    <w:abstractNumId w:val="1"/>
  </w:num>
  <w:num w:numId="7" w16cid:durableId="989559877">
    <w:abstractNumId w:val="15"/>
  </w:num>
  <w:num w:numId="8" w16cid:durableId="1292008297">
    <w:abstractNumId w:val="23"/>
  </w:num>
  <w:num w:numId="9" w16cid:durableId="981884077">
    <w:abstractNumId w:val="26"/>
  </w:num>
  <w:num w:numId="10" w16cid:durableId="232397215">
    <w:abstractNumId w:val="17"/>
  </w:num>
  <w:num w:numId="11" w16cid:durableId="222180480">
    <w:abstractNumId w:val="7"/>
  </w:num>
  <w:num w:numId="12" w16cid:durableId="2081755947">
    <w:abstractNumId w:val="25"/>
  </w:num>
  <w:num w:numId="13" w16cid:durableId="816845273">
    <w:abstractNumId w:val="21"/>
  </w:num>
  <w:num w:numId="14" w16cid:durableId="522329764">
    <w:abstractNumId w:val="6"/>
  </w:num>
  <w:num w:numId="15" w16cid:durableId="1599023437">
    <w:abstractNumId w:val="16"/>
  </w:num>
  <w:num w:numId="16" w16cid:durableId="733242817">
    <w:abstractNumId w:val="22"/>
  </w:num>
  <w:num w:numId="17" w16cid:durableId="1822693184">
    <w:abstractNumId w:val="24"/>
  </w:num>
  <w:num w:numId="18" w16cid:durableId="1672831144">
    <w:abstractNumId w:val="23"/>
  </w:num>
  <w:num w:numId="19" w16cid:durableId="1203640543">
    <w:abstractNumId w:val="23"/>
  </w:num>
  <w:num w:numId="20" w16cid:durableId="2135057233">
    <w:abstractNumId w:val="3"/>
  </w:num>
  <w:num w:numId="21" w16cid:durableId="583221171">
    <w:abstractNumId w:val="8"/>
  </w:num>
  <w:num w:numId="22" w16cid:durableId="1782722331">
    <w:abstractNumId w:val="13"/>
  </w:num>
  <w:num w:numId="23" w16cid:durableId="1355306395">
    <w:abstractNumId w:val="10"/>
  </w:num>
  <w:num w:numId="24" w16cid:durableId="1371107167">
    <w:abstractNumId w:val="27"/>
  </w:num>
  <w:num w:numId="25" w16cid:durableId="2070807953">
    <w:abstractNumId w:val="19"/>
  </w:num>
  <w:num w:numId="26" w16cid:durableId="5313114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3288288">
    <w:abstractNumId w:val="0"/>
  </w:num>
  <w:num w:numId="28" w16cid:durableId="1197347851">
    <w:abstractNumId w:val="11"/>
  </w:num>
  <w:num w:numId="29" w16cid:durableId="945961592">
    <w:abstractNumId w:val="20"/>
  </w:num>
  <w:num w:numId="30" w16cid:durableId="1855604538">
    <w:abstractNumId w:val="5"/>
  </w:num>
  <w:num w:numId="31" w16cid:durableId="4667040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1MbOwMLUwMjUwMDBW0lEKTi0uzszPAykwNK8FAJUTKVItAAAA"/>
  </w:docVars>
  <w:rsids>
    <w:rsidRoot w:val="008536DA"/>
    <w:rsid w:val="00001296"/>
    <w:rsid w:val="00001C72"/>
    <w:rsid w:val="000024AE"/>
    <w:rsid w:val="000025A7"/>
    <w:rsid w:val="000026BB"/>
    <w:rsid w:val="00004FB0"/>
    <w:rsid w:val="00006414"/>
    <w:rsid w:val="000079EB"/>
    <w:rsid w:val="00010DEE"/>
    <w:rsid w:val="0001300B"/>
    <w:rsid w:val="00014C6F"/>
    <w:rsid w:val="00016AF3"/>
    <w:rsid w:val="00020142"/>
    <w:rsid w:val="000206DA"/>
    <w:rsid w:val="00022CE5"/>
    <w:rsid w:val="00022D68"/>
    <w:rsid w:val="0002300A"/>
    <w:rsid w:val="00023939"/>
    <w:rsid w:val="00023B25"/>
    <w:rsid w:val="000246F0"/>
    <w:rsid w:val="000256B2"/>
    <w:rsid w:val="00026DC1"/>
    <w:rsid w:val="000270E6"/>
    <w:rsid w:val="00027909"/>
    <w:rsid w:val="00027C35"/>
    <w:rsid w:val="000325B5"/>
    <w:rsid w:val="00032BD5"/>
    <w:rsid w:val="00032E72"/>
    <w:rsid w:val="0003331F"/>
    <w:rsid w:val="00033A06"/>
    <w:rsid w:val="00035982"/>
    <w:rsid w:val="00035B07"/>
    <w:rsid w:val="0003668D"/>
    <w:rsid w:val="0003690F"/>
    <w:rsid w:val="00040239"/>
    <w:rsid w:val="00040311"/>
    <w:rsid w:val="00040860"/>
    <w:rsid w:val="0004131C"/>
    <w:rsid w:val="00043299"/>
    <w:rsid w:val="000447CD"/>
    <w:rsid w:val="00044900"/>
    <w:rsid w:val="00044F0E"/>
    <w:rsid w:val="00050672"/>
    <w:rsid w:val="000508ED"/>
    <w:rsid w:val="00050998"/>
    <w:rsid w:val="000509B0"/>
    <w:rsid w:val="000512D0"/>
    <w:rsid w:val="0005147A"/>
    <w:rsid w:val="000516A3"/>
    <w:rsid w:val="0005396E"/>
    <w:rsid w:val="0005426E"/>
    <w:rsid w:val="00054D79"/>
    <w:rsid w:val="00055B6A"/>
    <w:rsid w:val="0005744E"/>
    <w:rsid w:val="00057981"/>
    <w:rsid w:val="00060497"/>
    <w:rsid w:val="0006062D"/>
    <w:rsid w:val="0006065C"/>
    <w:rsid w:val="0006201E"/>
    <w:rsid w:val="00062227"/>
    <w:rsid w:val="0006225B"/>
    <w:rsid w:val="000651A2"/>
    <w:rsid w:val="0006611E"/>
    <w:rsid w:val="00066160"/>
    <w:rsid w:val="000663ED"/>
    <w:rsid w:val="00066594"/>
    <w:rsid w:val="00070016"/>
    <w:rsid w:val="000700FA"/>
    <w:rsid w:val="00072ED0"/>
    <w:rsid w:val="000743AF"/>
    <w:rsid w:val="00074DBE"/>
    <w:rsid w:val="0007597A"/>
    <w:rsid w:val="000766DF"/>
    <w:rsid w:val="000815BE"/>
    <w:rsid w:val="00082319"/>
    <w:rsid w:val="00082367"/>
    <w:rsid w:val="0008537E"/>
    <w:rsid w:val="00085A40"/>
    <w:rsid w:val="00085E42"/>
    <w:rsid w:val="0008602C"/>
    <w:rsid w:val="00090B08"/>
    <w:rsid w:val="00091A11"/>
    <w:rsid w:val="00092D85"/>
    <w:rsid w:val="00093E91"/>
    <w:rsid w:val="00094067"/>
    <w:rsid w:val="00094965"/>
    <w:rsid w:val="0009538A"/>
    <w:rsid w:val="000956AE"/>
    <w:rsid w:val="0009667E"/>
    <w:rsid w:val="000970C4"/>
    <w:rsid w:val="000A00AA"/>
    <w:rsid w:val="000A0A92"/>
    <w:rsid w:val="000A2145"/>
    <w:rsid w:val="000A2F58"/>
    <w:rsid w:val="000A32CA"/>
    <w:rsid w:val="000A3863"/>
    <w:rsid w:val="000A3A73"/>
    <w:rsid w:val="000A5BA9"/>
    <w:rsid w:val="000A6457"/>
    <w:rsid w:val="000A6468"/>
    <w:rsid w:val="000A657B"/>
    <w:rsid w:val="000A6E2D"/>
    <w:rsid w:val="000A7366"/>
    <w:rsid w:val="000A770C"/>
    <w:rsid w:val="000A77CB"/>
    <w:rsid w:val="000B001B"/>
    <w:rsid w:val="000B3AB7"/>
    <w:rsid w:val="000B3EA7"/>
    <w:rsid w:val="000B49AF"/>
    <w:rsid w:val="000B65A4"/>
    <w:rsid w:val="000B7317"/>
    <w:rsid w:val="000B7F8F"/>
    <w:rsid w:val="000C12B4"/>
    <w:rsid w:val="000C1A0C"/>
    <w:rsid w:val="000C3239"/>
    <w:rsid w:val="000C3C93"/>
    <w:rsid w:val="000C4446"/>
    <w:rsid w:val="000C4A9C"/>
    <w:rsid w:val="000C53E5"/>
    <w:rsid w:val="000C5623"/>
    <w:rsid w:val="000C5F3D"/>
    <w:rsid w:val="000C6491"/>
    <w:rsid w:val="000C75B9"/>
    <w:rsid w:val="000D27A1"/>
    <w:rsid w:val="000D3A79"/>
    <w:rsid w:val="000D41A4"/>
    <w:rsid w:val="000D43EA"/>
    <w:rsid w:val="000D51AD"/>
    <w:rsid w:val="000D547E"/>
    <w:rsid w:val="000D75A9"/>
    <w:rsid w:val="000E0701"/>
    <w:rsid w:val="000E1797"/>
    <w:rsid w:val="000E2461"/>
    <w:rsid w:val="000E435B"/>
    <w:rsid w:val="000E4924"/>
    <w:rsid w:val="000E6CB7"/>
    <w:rsid w:val="000E6EB3"/>
    <w:rsid w:val="000F05E0"/>
    <w:rsid w:val="000F2C52"/>
    <w:rsid w:val="000F2CD6"/>
    <w:rsid w:val="000F37EB"/>
    <w:rsid w:val="000F39E1"/>
    <w:rsid w:val="000F6EF6"/>
    <w:rsid w:val="0010295B"/>
    <w:rsid w:val="00103D2B"/>
    <w:rsid w:val="00104CE6"/>
    <w:rsid w:val="00106B16"/>
    <w:rsid w:val="001107BF"/>
    <w:rsid w:val="00110900"/>
    <w:rsid w:val="00111589"/>
    <w:rsid w:val="00112E36"/>
    <w:rsid w:val="00113301"/>
    <w:rsid w:val="001137CE"/>
    <w:rsid w:val="001144A1"/>
    <w:rsid w:val="00115A76"/>
    <w:rsid w:val="00116E2A"/>
    <w:rsid w:val="00116FA4"/>
    <w:rsid w:val="001213A8"/>
    <w:rsid w:val="001213B1"/>
    <w:rsid w:val="001223B9"/>
    <w:rsid w:val="00123637"/>
    <w:rsid w:val="0012374D"/>
    <w:rsid w:val="00123F8D"/>
    <w:rsid w:val="00126DDA"/>
    <w:rsid w:val="00127325"/>
    <w:rsid w:val="00127BC8"/>
    <w:rsid w:val="001302C5"/>
    <w:rsid w:val="00130B62"/>
    <w:rsid w:val="001312B4"/>
    <w:rsid w:val="001371BF"/>
    <w:rsid w:val="00137FD7"/>
    <w:rsid w:val="001400A2"/>
    <w:rsid w:val="00140F3D"/>
    <w:rsid w:val="00141E4D"/>
    <w:rsid w:val="0014477D"/>
    <w:rsid w:val="00145C86"/>
    <w:rsid w:val="00146778"/>
    <w:rsid w:val="00147226"/>
    <w:rsid w:val="001501A2"/>
    <w:rsid w:val="00150333"/>
    <w:rsid w:val="00151F18"/>
    <w:rsid w:val="001545E4"/>
    <w:rsid w:val="00155073"/>
    <w:rsid w:val="0015547B"/>
    <w:rsid w:val="001562B4"/>
    <w:rsid w:val="00156530"/>
    <w:rsid w:val="0015796D"/>
    <w:rsid w:val="00161254"/>
    <w:rsid w:val="0016368F"/>
    <w:rsid w:val="0016391B"/>
    <w:rsid w:val="00164678"/>
    <w:rsid w:val="00165279"/>
    <w:rsid w:val="00166A5D"/>
    <w:rsid w:val="001672DE"/>
    <w:rsid w:val="00167A82"/>
    <w:rsid w:val="00170FB6"/>
    <w:rsid w:val="00171D01"/>
    <w:rsid w:val="00171E71"/>
    <w:rsid w:val="00171EA4"/>
    <w:rsid w:val="001749CA"/>
    <w:rsid w:val="001749E0"/>
    <w:rsid w:val="00175073"/>
    <w:rsid w:val="001767D5"/>
    <w:rsid w:val="001834E3"/>
    <w:rsid w:val="001847CF"/>
    <w:rsid w:val="00187096"/>
    <w:rsid w:val="001872CC"/>
    <w:rsid w:val="0018759E"/>
    <w:rsid w:val="0019160B"/>
    <w:rsid w:val="00191752"/>
    <w:rsid w:val="0019391C"/>
    <w:rsid w:val="00194AB1"/>
    <w:rsid w:val="001954CE"/>
    <w:rsid w:val="0019603B"/>
    <w:rsid w:val="00197617"/>
    <w:rsid w:val="00197909"/>
    <w:rsid w:val="001A0115"/>
    <w:rsid w:val="001A1A87"/>
    <w:rsid w:val="001A51A6"/>
    <w:rsid w:val="001A51DF"/>
    <w:rsid w:val="001A606D"/>
    <w:rsid w:val="001A75A4"/>
    <w:rsid w:val="001B1710"/>
    <w:rsid w:val="001B283D"/>
    <w:rsid w:val="001B2C93"/>
    <w:rsid w:val="001B34A5"/>
    <w:rsid w:val="001B4486"/>
    <w:rsid w:val="001B555A"/>
    <w:rsid w:val="001B63D2"/>
    <w:rsid w:val="001C1BA0"/>
    <w:rsid w:val="001C1C8F"/>
    <w:rsid w:val="001C276C"/>
    <w:rsid w:val="001C3738"/>
    <w:rsid w:val="001C38DB"/>
    <w:rsid w:val="001C3B93"/>
    <w:rsid w:val="001C488A"/>
    <w:rsid w:val="001C501E"/>
    <w:rsid w:val="001C546F"/>
    <w:rsid w:val="001C60C4"/>
    <w:rsid w:val="001D0FB3"/>
    <w:rsid w:val="001D1131"/>
    <w:rsid w:val="001D2C50"/>
    <w:rsid w:val="001D38F5"/>
    <w:rsid w:val="001D4D32"/>
    <w:rsid w:val="001E38DE"/>
    <w:rsid w:val="001E4533"/>
    <w:rsid w:val="001E6B0E"/>
    <w:rsid w:val="001E7239"/>
    <w:rsid w:val="001E7AF6"/>
    <w:rsid w:val="001F2872"/>
    <w:rsid w:val="001F2FE3"/>
    <w:rsid w:val="001F32D3"/>
    <w:rsid w:val="001F399F"/>
    <w:rsid w:val="001F4732"/>
    <w:rsid w:val="001F4CC9"/>
    <w:rsid w:val="001F5C1D"/>
    <w:rsid w:val="001F5E05"/>
    <w:rsid w:val="001F5FDE"/>
    <w:rsid w:val="001F614D"/>
    <w:rsid w:val="001F64F7"/>
    <w:rsid w:val="001F67C6"/>
    <w:rsid w:val="001F7F34"/>
    <w:rsid w:val="002024D9"/>
    <w:rsid w:val="00202A5C"/>
    <w:rsid w:val="00204BB5"/>
    <w:rsid w:val="0020696E"/>
    <w:rsid w:val="002079A4"/>
    <w:rsid w:val="00210307"/>
    <w:rsid w:val="00210F81"/>
    <w:rsid w:val="0021139B"/>
    <w:rsid w:val="002126A6"/>
    <w:rsid w:val="00212DF4"/>
    <w:rsid w:val="00212FFA"/>
    <w:rsid w:val="00213120"/>
    <w:rsid w:val="002147C9"/>
    <w:rsid w:val="00215724"/>
    <w:rsid w:val="0021595A"/>
    <w:rsid w:val="00216BB6"/>
    <w:rsid w:val="002201F0"/>
    <w:rsid w:val="0022045F"/>
    <w:rsid w:val="00221939"/>
    <w:rsid w:val="002219EE"/>
    <w:rsid w:val="00225080"/>
    <w:rsid w:val="002264AF"/>
    <w:rsid w:val="00226E2A"/>
    <w:rsid w:val="002310B3"/>
    <w:rsid w:val="00231CE7"/>
    <w:rsid w:val="00234780"/>
    <w:rsid w:val="0023665F"/>
    <w:rsid w:val="00237052"/>
    <w:rsid w:val="00237C31"/>
    <w:rsid w:val="00241242"/>
    <w:rsid w:val="00241DAB"/>
    <w:rsid w:val="002435B6"/>
    <w:rsid w:val="002435F8"/>
    <w:rsid w:val="00243721"/>
    <w:rsid w:val="00244F94"/>
    <w:rsid w:val="0024615F"/>
    <w:rsid w:val="002479E8"/>
    <w:rsid w:val="0025014A"/>
    <w:rsid w:val="00250B2B"/>
    <w:rsid w:val="00251132"/>
    <w:rsid w:val="002517CB"/>
    <w:rsid w:val="0025227E"/>
    <w:rsid w:val="00253162"/>
    <w:rsid w:val="00253636"/>
    <w:rsid w:val="0025409A"/>
    <w:rsid w:val="00256468"/>
    <w:rsid w:val="00261651"/>
    <w:rsid w:val="00262571"/>
    <w:rsid w:val="00262603"/>
    <w:rsid w:val="00262FC3"/>
    <w:rsid w:val="00264CD6"/>
    <w:rsid w:val="0026501F"/>
    <w:rsid w:val="00265067"/>
    <w:rsid w:val="002658BC"/>
    <w:rsid w:val="00265E78"/>
    <w:rsid w:val="00270182"/>
    <w:rsid w:val="00271CD2"/>
    <w:rsid w:val="002720C9"/>
    <w:rsid w:val="00273B2E"/>
    <w:rsid w:val="0027464B"/>
    <w:rsid w:val="00274B4F"/>
    <w:rsid w:val="00274BE6"/>
    <w:rsid w:val="00276FC7"/>
    <w:rsid w:val="00277ECB"/>
    <w:rsid w:val="00277EE6"/>
    <w:rsid w:val="00280F9E"/>
    <w:rsid w:val="0028347F"/>
    <w:rsid w:val="00284212"/>
    <w:rsid w:val="00284AB8"/>
    <w:rsid w:val="00285266"/>
    <w:rsid w:val="0028670E"/>
    <w:rsid w:val="00287EF8"/>
    <w:rsid w:val="00294099"/>
    <w:rsid w:val="00295423"/>
    <w:rsid w:val="00295A92"/>
    <w:rsid w:val="00295C53"/>
    <w:rsid w:val="0029607B"/>
    <w:rsid w:val="00296434"/>
    <w:rsid w:val="00296E29"/>
    <w:rsid w:val="00297C3D"/>
    <w:rsid w:val="002A03A9"/>
    <w:rsid w:val="002A2113"/>
    <w:rsid w:val="002A256E"/>
    <w:rsid w:val="002A2661"/>
    <w:rsid w:val="002A325C"/>
    <w:rsid w:val="002A4404"/>
    <w:rsid w:val="002A52ED"/>
    <w:rsid w:val="002A6392"/>
    <w:rsid w:val="002A6842"/>
    <w:rsid w:val="002A695D"/>
    <w:rsid w:val="002B0F9B"/>
    <w:rsid w:val="002B16F8"/>
    <w:rsid w:val="002B26C0"/>
    <w:rsid w:val="002B5228"/>
    <w:rsid w:val="002B72CF"/>
    <w:rsid w:val="002C006B"/>
    <w:rsid w:val="002C04BB"/>
    <w:rsid w:val="002C05F9"/>
    <w:rsid w:val="002C0818"/>
    <w:rsid w:val="002C2F77"/>
    <w:rsid w:val="002C639D"/>
    <w:rsid w:val="002D040F"/>
    <w:rsid w:val="002D40C5"/>
    <w:rsid w:val="002D45B4"/>
    <w:rsid w:val="002D4D25"/>
    <w:rsid w:val="002E0136"/>
    <w:rsid w:val="002E0757"/>
    <w:rsid w:val="002E087E"/>
    <w:rsid w:val="002E17D8"/>
    <w:rsid w:val="002E23FA"/>
    <w:rsid w:val="002E480D"/>
    <w:rsid w:val="002E4FF2"/>
    <w:rsid w:val="002E5406"/>
    <w:rsid w:val="002E6867"/>
    <w:rsid w:val="002E6F1F"/>
    <w:rsid w:val="002F21E3"/>
    <w:rsid w:val="002F28D3"/>
    <w:rsid w:val="002F39CC"/>
    <w:rsid w:val="002F4E8E"/>
    <w:rsid w:val="002F53DA"/>
    <w:rsid w:val="002F5851"/>
    <w:rsid w:val="002F7332"/>
    <w:rsid w:val="002F7891"/>
    <w:rsid w:val="002F7973"/>
    <w:rsid w:val="003003FD"/>
    <w:rsid w:val="003005B1"/>
    <w:rsid w:val="00302AC1"/>
    <w:rsid w:val="00302CCF"/>
    <w:rsid w:val="00303320"/>
    <w:rsid w:val="00303B2F"/>
    <w:rsid w:val="00304C95"/>
    <w:rsid w:val="0030613C"/>
    <w:rsid w:val="00307064"/>
    <w:rsid w:val="003070AC"/>
    <w:rsid w:val="003074BE"/>
    <w:rsid w:val="00307DCF"/>
    <w:rsid w:val="003106D8"/>
    <w:rsid w:val="003107D6"/>
    <w:rsid w:val="00310BD9"/>
    <w:rsid w:val="00312923"/>
    <w:rsid w:val="00313C7E"/>
    <w:rsid w:val="00313EE0"/>
    <w:rsid w:val="00314958"/>
    <w:rsid w:val="00314C8E"/>
    <w:rsid w:val="00315A58"/>
    <w:rsid w:val="003167AC"/>
    <w:rsid w:val="00316FFE"/>
    <w:rsid w:val="00317102"/>
    <w:rsid w:val="003173A6"/>
    <w:rsid w:val="00317BE3"/>
    <w:rsid w:val="00321E02"/>
    <w:rsid w:val="00322784"/>
    <w:rsid w:val="00322895"/>
    <w:rsid w:val="0032398C"/>
    <w:rsid w:val="00325727"/>
    <w:rsid w:val="00325F6F"/>
    <w:rsid w:val="00326490"/>
    <w:rsid w:val="00330B2E"/>
    <w:rsid w:val="0033215B"/>
    <w:rsid w:val="00332863"/>
    <w:rsid w:val="00332E1B"/>
    <w:rsid w:val="00334BAD"/>
    <w:rsid w:val="00334BC5"/>
    <w:rsid w:val="00334C4F"/>
    <w:rsid w:val="00335595"/>
    <w:rsid w:val="0033785D"/>
    <w:rsid w:val="0034007A"/>
    <w:rsid w:val="00342B0E"/>
    <w:rsid w:val="00343018"/>
    <w:rsid w:val="00343B27"/>
    <w:rsid w:val="0034510B"/>
    <w:rsid w:val="00345202"/>
    <w:rsid w:val="003455C1"/>
    <w:rsid w:val="00346A76"/>
    <w:rsid w:val="0034718E"/>
    <w:rsid w:val="003472C5"/>
    <w:rsid w:val="00350371"/>
    <w:rsid w:val="00352CD3"/>
    <w:rsid w:val="003541CE"/>
    <w:rsid w:val="003552B5"/>
    <w:rsid w:val="003553CC"/>
    <w:rsid w:val="00356027"/>
    <w:rsid w:val="003563D1"/>
    <w:rsid w:val="00356876"/>
    <w:rsid w:val="00356B40"/>
    <w:rsid w:val="003577C8"/>
    <w:rsid w:val="00357934"/>
    <w:rsid w:val="00360233"/>
    <w:rsid w:val="0036073A"/>
    <w:rsid w:val="0036203C"/>
    <w:rsid w:val="00363EC8"/>
    <w:rsid w:val="0036437F"/>
    <w:rsid w:val="00364FD5"/>
    <w:rsid w:val="003660A1"/>
    <w:rsid w:val="003669BE"/>
    <w:rsid w:val="0036765F"/>
    <w:rsid w:val="003678D3"/>
    <w:rsid w:val="00371A0F"/>
    <w:rsid w:val="00371D1B"/>
    <w:rsid w:val="003730EA"/>
    <w:rsid w:val="003734BC"/>
    <w:rsid w:val="00373633"/>
    <w:rsid w:val="00373E36"/>
    <w:rsid w:val="003744B4"/>
    <w:rsid w:val="0037465A"/>
    <w:rsid w:val="00375286"/>
    <w:rsid w:val="00375746"/>
    <w:rsid w:val="00376DC4"/>
    <w:rsid w:val="00377225"/>
    <w:rsid w:val="003776E8"/>
    <w:rsid w:val="00381B27"/>
    <w:rsid w:val="00385C67"/>
    <w:rsid w:val="0039088F"/>
    <w:rsid w:val="00391A46"/>
    <w:rsid w:val="0039254D"/>
    <w:rsid w:val="003928CC"/>
    <w:rsid w:val="00393574"/>
    <w:rsid w:val="00396386"/>
    <w:rsid w:val="0039725A"/>
    <w:rsid w:val="003A1236"/>
    <w:rsid w:val="003A1C10"/>
    <w:rsid w:val="003A1ED4"/>
    <w:rsid w:val="003A28BE"/>
    <w:rsid w:val="003A2FC7"/>
    <w:rsid w:val="003A6879"/>
    <w:rsid w:val="003B034A"/>
    <w:rsid w:val="003B0CAF"/>
    <w:rsid w:val="003B15A4"/>
    <w:rsid w:val="003B1F5A"/>
    <w:rsid w:val="003B2E0A"/>
    <w:rsid w:val="003B3605"/>
    <w:rsid w:val="003B4B07"/>
    <w:rsid w:val="003B4ECB"/>
    <w:rsid w:val="003B5268"/>
    <w:rsid w:val="003B548A"/>
    <w:rsid w:val="003B54C4"/>
    <w:rsid w:val="003B6C05"/>
    <w:rsid w:val="003B7F6B"/>
    <w:rsid w:val="003C332D"/>
    <w:rsid w:val="003C336C"/>
    <w:rsid w:val="003C44FA"/>
    <w:rsid w:val="003C4DC0"/>
    <w:rsid w:val="003C515D"/>
    <w:rsid w:val="003C546D"/>
    <w:rsid w:val="003C5DAC"/>
    <w:rsid w:val="003C69D0"/>
    <w:rsid w:val="003C6AFC"/>
    <w:rsid w:val="003C6F2F"/>
    <w:rsid w:val="003C7710"/>
    <w:rsid w:val="003D058B"/>
    <w:rsid w:val="003D0A3E"/>
    <w:rsid w:val="003D2D78"/>
    <w:rsid w:val="003D3620"/>
    <w:rsid w:val="003D362D"/>
    <w:rsid w:val="003D3B1B"/>
    <w:rsid w:val="003D4B78"/>
    <w:rsid w:val="003D5DE6"/>
    <w:rsid w:val="003E1245"/>
    <w:rsid w:val="003E2C8F"/>
    <w:rsid w:val="003E37EC"/>
    <w:rsid w:val="003E3B99"/>
    <w:rsid w:val="003E634F"/>
    <w:rsid w:val="003E651A"/>
    <w:rsid w:val="003F10AF"/>
    <w:rsid w:val="003F1145"/>
    <w:rsid w:val="003F1172"/>
    <w:rsid w:val="003F1371"/>
    <w:rsid w:val="003F168A"/>
    <w:rsid w:val="003F1E69"/>
    <w:rsid w:val="003F2429"/>
    <w:rsid w:val="003F2C1C"/>
    <w:rsid w:val="003F2C7C"/>
    <w:rsid w:val="003F6013"/>
    <w:rsid w:val="003F735E"/>
    <w:rsid w:val="003F7A86"/>
    <w:rsid w:val="0040301C"/>
    <w:rsid w:val="00403799"/>
    <w:rsid w:val="004037A5"/>
    <w:rsid w:val="004047E2"/>
    <w:rsid w:val="00404964"/>
    <w:rsid w:val="00404A77"/>
    <w:rsid w:val="00404D6E"/>
    <w:rsid w:val="00404E60"/>
    <w:rsid w:val="00404F5C"/>
    <w:rsid w:val="004051EE"/>
    <w:rsid w:val="00405A9E"/>
    <w:rsid w:val="00406500"/>
    <w:rsid w:val="0041061D"/>
    <w:rsid w:val="004107CA"/>
    <w:rsid w:val="00410B70"/>
    <w:rsid w:val="00411EDB"/>
    <w:rsid w:val="00412E7C"/>
    <w:rsid w:val="00413725"/>
    <w:rsid w:val="00413D09"/>
    <w:rsid w:val="00414534"/>
    <w:rsid w:val="00415CDA"/>
    <w:rsid w:val="00416141"/>
    <w:rsid w:val="00416A83"/>
    <w:rsid w:val="0042066C"/>
    <w:rsid w:val="00420B22"/>
    <w:rsid w:val="00421B39"/>
    <w:rsid w:val="00423F33"/>
    <w:rsid w:val="004242FF"/>
    <w:rsid w:val="00424D4F"/>
    <w:rsid w:val="0042501F"/>
    <w:rsid w:val="004250C3"/>
    <w:rsid w:val="00425697"/>
    <w:rsid w:val="00427A01"/>
    <w:rsid w:val="00427DEA"/>
    <w:rsid w:val="00431634"/>
    <w:rsid w:val="0043254A"/>
    <w:rsid w:val="00433311"/>
    <w:rsid w:val="00433B06"/>
    <w:rsid w:val="00434F42"/>
    <w:rsid w:val="00435D14"/>
    <w:rsid w:val="00436A4A"/>
    <w:rsid w:val="00437A2E"/>
    <w:rsid w:val="00442652"/>
    <w:rsid w:val="00442912"/>
    <w:rsid w:val="004461C1"/>
    <w:rsid w:val="00446C3C"/>
    <w:rsid w:val="0045033A"/>
    <w:rsid w:val="004518B0"/>
    <w:rsid w:val="00454225"/>
    <w:rsid w:val="00456C1D"/>
    <w:rsid w:val="004574D8"/>
    <w:rsid w:val="0045794D"/>
    <w:rsid w:val="00457982"/>
    <w:rsid w:val="00460434"/>
    <w:rsid w:val="00460A34"/>
    <w:rsid w:val="004624B2"/>
    <w:rsid w:val="00462C03"/>
    <w:rsid w:val="004632E5"/>
    <w:rsid w:val="00464519"/>
    <w:rsid w:val="00465C71"/>
    <w:rsid w:val="00465FF6"/>
    <w:rsid w:val="004668C0"/>
    <w:rsid w:val="00470717"/>
    <w:rsid w:val="0047079C"/>
    <w:rsid w:val="00470D57"/>
    <w:rsid w:val="00470FF5"/>
    <w:rsid w:val="00472BFF"/>
    <w:rsid w:val="0047325B"/>
    <w:rsid w:val="00473EB4"/>
    <w:rsid w:val="004742BC"/>
    <w:rsid w:val="004748AB"/>
    <w:rsid w:val="00476567"/>
    <w:rsid w:val="004771C3"/>
    <w:rsid w:val="0047741D"/>
    <w:rsid w:val="00477E36"/>
    <w:rsid w:val="00477FD6"/>
    <w:rsid w:val="004829EA"/>
    <w:rsid w:val="00482C0C"/>
    <w:rsid w:val="004835FC"/>
    <w:rsid w:val="0048388E"/>
    <w:rsid w:val="00484F2A"/>
    <w:rsid w:val="00484FD6"/>
    <w:rsid w:val="00487BBD"/>
    <w:rsid w:val="004907BA"/>
    <w:rsid w:val="00490CA2"/>
    <w:rsid w:val="00491315"/>
    <w:rsid w:val="0049170D"/>
    <w:rsid w:val="004920AC"/>
    <w:rsid w:val="00492BC7"/>
    <w:rsid w:val="00494854"/>
    <w:rsid w:val="0049659B"/>
    <w:rsid w:val="004973CC"/>
    <w:rsid w:val="004A1725"/>
    <w:rsid w:val="004A1921"/>
    <w:rsid w:val="004A287B"/>
    <w:rsid w:val="004A2948"/>
    <w:rsid w:val="004A39D8"/>
    <w:rsid w:val="004A3FCE"/>
    <w:rsid w:val="004A40C6"/>
    <w:rsid w:val="004A44A6"/>
    <w:rsid w:val="004A4F12"/>
    <w:rsid w:val="004A5582"/>
    <w:rsid w:val="004A5C23"/>
    <w:rsid w:val="004A5E87"/>
    <w:rsid w:val="004A6DBA"/>
    <w:rsid w:val="004A7964"/>
    <w:rsid w:val="004B18E7"/>
    <w:rsid w:val="004B223F"/>
    <w:rsid w:val="004B2B50"/>
    <w:rsid w:val="004B2FF4"/>
    <w:rsid w:val="004B4F00"/>
    <w:rsid w:val="004B6695"/>
    <w:rsid w:val="004C0868"/>
    <w:rsid w:val="004C2F0F"/>
    <w:rsid w:val="004C313E"/>
    <w:rsid w:val="004C4C72"/>
    <w:rsid w:val="004C4E9E"/>
    <w:rsid w:val="004C5394"/>
    <w:rsid w:val="004C5EDE"/>
    <w:rsid w:val="004C6795"/>
    <w:rsid w:val="004C6B11"/>
    <w:rsid w:val="004D0E9E"/>
    <w:rsid w:val="004D1051"/>
    <w:rsid w:val="004D3D47"/>
    <w:rsid w:val="004D4391"/>
    <w:rsid w:val="004D4B6E"/>
    <w:rsid w:val="004D502F"/>
    <w:rsid w:val="004D6258"/>
    <w:rsid w:val="004D6584"/>
    <w:rsid w:val="004D66AB"/>
    <w:rsid w:val="004D7D64"/>
    <w:rsid w:val="004E0906"/>
    <w:rsid w:val="004E0B8F"/>
    <w:rsid w:val="004E0D8A"/>
    <w:rsid w:val="004E24F8"/>
    <w:rsid w:val="004E2F2E"/>
    <w:rsid w:val="004E30E8"/>
    <w:rsid w:val="004E4081"/>
    <w:rsid w:val="004E5C51"/>
    <w:rsid w:val="004E737A"/>
    <w:rsid w:val="004E7722"/>
    <w:rsid w:val="004F014B"/>
    <w:rsid w:val="004F11DA"/>
    <w:rsid w:val="004F3850"/>
    <w:rsid w:val="004F47C4"/>
    <w:rsid w:val="004F604F"/>
    <w:rsid w:val="004F7406"/>
    <w:rsid w:val="005001DC"/>
    <w:rsid w:val="0050238C"/>
    <w:rsid w:val="00502D15"/>
    <w:rsid w:val="00503113"/>
    <w:rsid w:val="00503324"/>
    <w:rsid w:val="005061F0"/>
    <w:rsid w:val="00506715"/>
    <w:rsid w:val="005131B3"/>
    <w:rsid w:val="00513CDD"/>
    <w:rsid w:val="00513D05"/>
    <w:rsid w:val="00515118"/>
    <w:rsid w:val="00515708"/>
    <w:rsid w:val="005159CA"/>
    <w:rsid w:val="00515CC2"/>
    <w:rsid w:val="00515FF9"/>
    <w:rsid w:val="00517562"/>
    <w:rsid w:val="0051784A"/>
    <w:rsid w:val="005206FB"/>
    <w:rsid w:val="00522295"/>
    <w:rsid w:val="00522740"/>
    <w:rsid w:val="00523419"/>
    <w:rsid w:val="0052388C"/>
    <w:rsid w:val="00523D4E"/>
    <w:rsid w:val="00523E4A"/>
    <w:rsid w:val="005248CD"/>
    <w:rsid w:val="00525209"/>
    <w:rsid w:val="00525AB5"/>
    <w:rsid w:val="00525C5A"/>
    <w:rsid w:val="00525E9D"/>
    <w:rsid w:val="00526EAC"/>
    <w:rsid w:val="00530219"/>
    <w:rsid w:val="00533261"/>
    <w:rsid w:val="00534F48"/>
    <w:rsid w:val="00535027"/>
    <w:rsid w:val="005358D2"/>
    <w:rsid w:val="0053604B"/>
    <w:rsid w:val="00536A0D"/>
    <w:rsid w:val="005373E5"/>
    <w:rsid w:val="005401A8"/>
    <w:rsid w:val="00540A71"/>
    <w:rsid w:val="00541ACC"/>
    <w:rsid w:val="00541F86"/>
    <w:rsid w:val="005428D1"/>
    <w:rsid w:val="005439F1"/>
    <w:rsid w:val="00544757"/>
    <w:rsid w:val="005461BC"/>
    <w:rsid w:val="005509EB"/>
    <w:rsid w:val="005523E9"/>
    <w:rsid w:val="00553529"/>
    <w:rsid w:val="00553AA6"/>
    <w:rsid w:val="00553DBE"/>
    <w:rsid w:val="005562DB"/>
    <w:rsid w:val="0056173D"/>
    <w:rsid w:val="00561A3A"/>
    <w:rsid w:val="00561A4F"/>
    <w:rsid w:val="0056255F"/>
    <w:rsid w:val="00563CE3"/>
    <w:rsid w:val="00563DF1"/>
    <w:rsid w:val="0056417B"/>
    <w:rsid w:val="00564B8E"/>
    <w:rsid w:val="0056549C"/>
    <w:rsid w:val="005654F8"/>
    <w:rsid w:val="00565595"/>
    <w:rsid w:val="0056598B"/>
    <w:rsid w:val="00566062"/>
    <w:rsid w:val="00567210"/>
    <w:rsid w:val="0056798F"/>
    <w:rsid w:val="00567D55"/>
    <w:rsid w:val="005707C4"/>
    <w:rsid w:val="00571513"/>
    <w:rsid w:val="005716E3"/>
    <w:rsid w:val="00572572"/>
    <w:rsid w:val="0057323A"/>
    <w:rsid w:val="00573C76"/>
    <w:rsid w:val="00573DC4"/>
    <w:rsid w:val="0057437E"/>
    <w:rsid w:val="00577694"/>
    <w:rsid w:val="0058094F"/>
    <w:rsid w:val="0058116C"/>
    <w:rsid w:val="00581565"/>
    <w:rsid w:val="0058326D"/>
    <w:rsid w:val="00586382"/>
    <w:rsid w:val="005903CE"/>
    <w:rsid w:val="00591766"/>
    <w:rsid w:val="0059283E"/>
    <w:rsid w:val="0059315B"/>
    <w:rsid w:val="00593F39"/>
    <w:rsid w:val="0059432E"/>
    <w:rsid w:val="00596B51"/>
    <w:rsid w:val="005978BA"/>
    <w:rsid w:val="00597B9C"/>
    <w:rsid w:val="00597DBB"/>
    <w:rsid w:val="005A087D"/>
    <w:rsid w:val="005A0947"/>
    <w:rsid w:val="005A0B6A"/>
    <w:rsid w:val="005A139D"/>
    <w:rsid w:val="005A1707"/>
    <w:rsid w:val="005A35AF"/>
    <w:rsid w:val="005A3E7F"/>
    <w:rsid w:val="005A4A3B"/>
    <w:rsid w:val="005A5A5A"/>
    <w:rsid w:val="005A5CE8"/>
    <w:rsid w:val="005B09C1"/>
    <w:rsid w:val="005B0D65"/>
    <w:rsid w:val="005B1B90"/>
    <w:rsid w:val="005B1DCC"/>
    <w:rsid w:val="005B1F93"/>
    <w:rsid w:val="005B3BDF"/>
    <w:rsid w:val="005B5DFF"/>
    <w:rsid w:val="005C03D9"/>
    <w:rsid w:val="005C0B71"/>
    <w:rsid w:val="005C16E8"/>
    <w:rsid w:val="005C21CD"/>
    <w:rsid w:val="005C42A9"/>
    <w:rsid w:val="005C524E"/>
    <w:rsid w:val="005C5C42"/>
    <w:rsid w:val="005C712B"/>
    <w:rsid w:val="005D0270"/>
    <w:rsid w:val="005D3233"/>
    <w:rsid w:val="005D3AB5"/>
    <w:rsid w:val="005D3B9D"/>
    <w:rsid w:val="005D6D3A"/>
    <w:rsid w:val="005D7097"/>
    <w:rsid w:val="005E0803"/>
    <w:rsid w:val="005E3D47"/>
    <w:rsid w:val="005E44F7"/>
    <w:rsid w:val="005E4C15"/>
    <w:rsid w:val="005E51F4"/>
    <w:rsid w:val="005E6554"/>
    <w:rsid w:val="005F0413"/>
    <w:rsid w:val="005F089E"/>
    <w:rsid w:val="005F08C8"/>
    <w:rsid w:val="005F1000"/>
    <w:rsid w:val="005F1AB8"/>
    <w:rsid w:val="005F1F33"/>
    <w:rsid w:val="005F1F54"/>
    <w:rsid w:val="005F20D5"/>
    <w:rsid w:val="005F2165"/>
    <w:rsid w:val="005F33CE"/>
    <w:rsid w:val="005F33D1"/>
    <w:rsid w:val="005F5022"/>
    <w:rsid w:val="005F58F8"/>
    <w:rsid w:val="005F62D3"/>
    <w:rsid w:val="006000A1"/>
    <w:rsid w:val="00601534"/>
    <w:rsid w:val="00601FDD"/>
    <w:rsid w:val="00604381"/>
    <w:rsid w:val="00606885"/>
    <w:rsid w:val="0060715B"/>
    <w:rsid w:val="00607D86"/>
    <w:rsid w:val="0061004B"/>
    <w:rsid w:val="00612BEF"/>
    <w:rsid w:val="00614A5F"/>
    <w:rsid w:val="00614AD7"/>
    <w:rsid w:val="00614FDA"/>
    <w:rsid w:val="00615615"/>
    <w:rsid w:val="0061579B"/>
    <w:rsid w:val="00616723"/>
    <w:rsid w:val="00621CBD"/>
    <w:rsid w:val="006222D2"/>
    <w:rsid w:val="006224F5"/>
    <w:rsid w:val="00622ACC"/>
    <w:rsid w:val="0062504D"/>
    <w:rsid w:val="00625DF7"/>
    <w:rsid w:val="00626E97"/>
    <w:rsid w:val="00627485"/>
    <w:rsid w:val="0063072A"/>
    <w:rsid w:val="0063073E"/>
    <w:rsid w:val="00634D41"/>
    <w:rsid w:val="00635227"/>
    <w:rsid w:val="00640153"/>
    <w:rsid w:val="006404A5"/>
    <w:rsid w:val="00640A57"/>
    <w:rsid w:val="00641480"/>
    <w:rsid w:val="00641D18"/>
    <w:rsid w:val="006440A9"/>
    <w:rsid w:val="00644236"/>
    <w:rsid w:val="00650C42"/>
    <w:rsid w:val="00651273"/>
    <w:rsid w:val="00652858"/>
    <w:rsid w:val="00652D57"/>
    <w:rsid w:val="00652DE6"/>
    <w:rsid w:val="00652EFD"/>
    <w:rsid w:val="006538FD"/>
    <w:rsid w:val="006560CF"/>
    <w:rsid w:val="0065625B"/>
    <w:rsid w:val="00656D67"/>
    <w:rsid w:val="00657825"/>
    <w:rsid w:val="00662B15"/>
    <w:rsid w:val="00663110"/>
    <w:rsid w:val="00663C17"/>
    <w:rsid w:val="00664C7E"/>
    <w:rsid w:val="006706C1"/>
    <w:rsid w:val="00670D77"/>
    <w:rsid w:val="006715DF"/>
    <w:rsid w:val="006739DE"/>
    <w:rsid w:val="00673EA1"/>
    <w:rsid w:val="0067405A"/>
    <w:rsid w:val="00674914"/>
    <w:rsid w:val="006751F0"/>
    <w:rsid w:val="006753DC"/>
    <w:rsid w:val="00676419"/>
    <w:rsid w:val="00681B1B"/>
    <w:rsid w:val="0068331E"/>
    <w:rsid w:val="00684503"/>
    <w:rsid w:val="00684A89"/>
    <w:rsid w:val="006852E5"/>
    <w:rsid w:val="0068566C"/>
    <w:rsid w:val="0068643A"/>
    <w:rsid w:val="00686944"/>
    <w:rsid w:val="00687330"/>
    <w:rsid w:val="00694B3D"/>
    <w:rsid w:val="006952AA"/>
    <w:rsid w:val="0069767C"/>
    <w:rsid w:val="006A0655"/>
    <w:rsid w:val="006A0715"/>
    <w:rsid w:val="006A2809"/>
    <w:rsid w:val="006A3D02"/>
    <w:rsid w:val="006A453B"/>
    <w:rsid w:val="006A4803"/>
    <w:rsid w:val="006A4DF5"/>
    <w:rsid w:val="006A6D79"/>
    <w:rsid w:val="006B2726"/>
    <w:rsid w:val="006B3689"/>
    <w:rsid w:val="006B3D73"/>
    <w:rsid w:val="006B7265"/>
    <w:rsid w:val="006B72ED"/>
    <w:rsid w:val="006C123A"/>
    <w:rsid w:val="006C37FA"/>
    <w:rsid w:val="006C3C27"/>
    <w:rsid w:val="006C58F4"/>
    <w:rsid w:val="006C78A8"/>
    <w:rsid w:val="006C7DC3"/>
    <w:rsid w:val="006D0614"/>
    <w:rsid w:val="006D07AC"/>
    <w:rsid w:val="006D285A"/>
    <w:rsid w:val="006D2E1B"/>
    <w:rsid w:val="006D4810"/>
    <w:rsid w:val="006D5610"/>
    <w:rsid w:val="006D7EA1"/>
    <w:rsid w:val="006E015E"/>
    <w:rsid w:val="006E0F9D"/>
    <w:rsid w:val="006E2458"/>
    <w:rsid w:val="006E2874"/>
    <w:rsid w:val="006E28AE"/>
    <w:rsid w:val="006E5998"/>
    <w:rsid w:val="006E63CE"/>
    <w:rsid w:val="006E7361"/>
    <w:rsid w:val="006F0D2B"/>
    <w:rsid w:val="006F101A"/>
    <w:rsid w:val="006F10D8"/>
    <w:rsid w:val="006F12BC"/>
    <w:rsid w:val="006F1462"/>
    <w:rsid w:val="006F218C"/>
    <w:rsid w:val="006F3B6B"/>
    <w:rsid w:val="006F4C9D"/>
    <w:rsid w:val="006F6B1C"/>
    <w:rsid w:val="006F6CC8"/>
    <w:rsid w:val="006F7BA3"/>
    <w:rsid w:val="00700E67"/>
    <w:rsid w:val="0070234D"/>
    <w:rsid w:val="00703E70"/>
    <w:rsid w:val="00704DF0"/>
    <w:rsid w:val="00705332"/>
    <w:rsid w:val="00706295"/>
    <w:rsid w:val="0071080D"/>
    <w:rsid w:val="007141B0"/>
    <w:rsid w:val="00714E74"/>
    <w:rsid w:val="00714ED5"/>
    <w:rsid w:val="0071787A"/>
    <w:rsid w:val="00723DDE"/>
    <w:rsid w:val="00724289"/>
    <w:rsid w:val="00724F17"/>
    <w:rsid w:val="0072516D"/>
    <w:rsid w:val="007267E5"/>
    <w:rsid w:val="00726AA1"/>
    <w:rsid w:val="00730DA7"/>
    <w:rsid w:val="00730DF5"/>
    <w:rsid w:val="00732C70"/>
    <w:rsid w:val="00732CA0"/>
    <w:rsid w:val="007342DF"/>
    <w:rsid w:val="007345BC"/>
    <w:rsid w:val="007353FC"/>
    <w:rsid w:val="00737B49"/>
    <w:rsid w:val="00742558"/>
    <w:rsid w:val="00742EF4"/>
    <w:rsid w:val="00743C51"/>
    <w:rsid w:val="00744064"/>
    <w:rsid w:val="00744398"/>
    <w:rsid w:val="007450BD"/>
    <w:rsid w:val="00745145"/>
    <w:rsid w:val="00747030"/>
    <w:rsid w:val="00747F2F"/>
    <w:rsid w:val="00751532"/>
    <w:rsid w:val="007533F0"/>
    <w:rsid w:val="007535A5"/>
    <w:rsid w:val="00754C1F"/>
    <w:rsid w:val="0075667E"/>
    <w:rsid w:val="007622E6"/>
    <w:rsid w:val="00763EE0"/>
    <w:rsid w:val="007669E4"/>
    <w:rsid w:val="0077170E"/>
    <w:rsid w:val="00771C0A"/>
    <w:rsid w:val="00772405"/>
    <w:rsid w:val="00772F01"/>
    <w:rsid w:val="007736E9"/>
    <w:rsid w:val="007759CA"/>
    <w:rsid w:val="00777B31"/>
    <w:rsid w:val="00777CFC"/>
    <w:rsid w:val="00780376"/>
    <w:rsid w:val="007807E4"/>
    <w:rsid w:val="00781534"/>
    <w:rsid w:val="00783060"/>
    <w:rsid w:val="00784704"/>
    <w:rsid w:val="00785242"/>
    <w:rsid w:val="0078714A"/>
    <w:rsid w:val="00790DAF"/>
    <w:rsid w:val="00793829"/>
    <w:rsid w:val="007943DF"/>
    <w:rsid w:val="00794BD4"/>
    <w:rsid w:val="00794CBD"/>
    <w:rsid w:val="00795F3A"/>
    <w:rsid w:val="0079622A"/>
    <w:rsid w:val="00797F7D"/>
    <w:rsid w:val="007A2062"/>
    <w:rsid w:val="007A2182"/>
    <w:rsid w:val="007A37CD"/>
    <w:rsid w:val="007A4BA3"/>
    <w:rsid w:val="007A500F"/>
    <w:rsid w:val="007A5201"/>
    <w:rsid w:val="007A5B6B"/>
    <w:rsid w:val="007A5ECB"/>
    <w:rsid w:val="007A6A0A"/>
    <w:rsid w:val="007A7518"/>
    <w:rsid w:val="007B1161"/>
    <w:rsid w:val="007B21D3"/>
    <w:rsid w:val="007B2434"/>
    <w:rsid w:val="007B38BA"/>
    <w:rsid w:val="007B437B"/>
    <w:rsid w:val="007B4C34"/>
    <w:rsid w:val="007B5990"/>
    <w:rsid w:val="007B5DC0"/>
    <w:rsid w:val="007B6409"/>
    <w:rsid w:val="007B6BD4"/>
    <w:rsid w:val="007B6E37"/>
    <w:rsid w:val="007B7893"/>
    <w:rsid w:val="007C0B10"/>
    <w:rsid w:val="007C1549"/>
    <w:rsid w:val="007C18FA"/>
    <w:rsid w:val="007C1BCD"/>
    <w:rsid w:val="007C34C4"/>
    <w:rsid w:val="007C3947"/>
    <w:rsid w:val="007C55B1"/>
    <w:rsid w:val="007C5C30"/>
    <w:rsid w:val="007C6702"/>
    <w:rsid w:val="007D1723"/>
    <w:rsid w:val="007D22CF"/>
    <w:rsid w:val="007D23DF"/>
    <w:rsid w:val="007D2851"/>
    <w:rsid w:val="007D5F25"/>
    <w:rsid w:val="007D6CAB"/>
    <w:rsid w:val="007D7980"/>
    <w:rsid w:val="007E0686"/>
    <w:rsid w:val="007E168C"/>
    <w:rsid w:val="007E3092"/>
    <w:rsid w:val="007E36ED"/>
    <w:rsid w:val="007E3717"/>
    <w:rsid w:val="007E38EE"/>
    <w:rsid w:val="007E3AAF"/>
    <w:rsid w:val="007E4282"/>
    <w:rsid w:val="007E6AC6"/>
    <w:rsid w:val="007F0DAC"/>
    <w:rsid w:val="007F16B1"/>
    <w:rsid w:val="007F1A62"/>
    <w:rsid w:val="007F260B"/>
    <w:rsid w:val="007F69BF"/>
    <w:rsid w:val="007F6E07"/>
    <w:rsid w:val="007F6FF3"/>
    <w:rsid w:val="007F7194"/>
    <w:rsid w:val="007F71A8"/>
    <w:rsid w:val="007F7807"/>
    <w:rsid w:val="008012FB"/>
    <w:rsid w:val="00802788"/>
    <w:rsid w:val="008040AD"/>
    <w:rsid w:val="00804695"/>
    <w:rsid w:val="00806703"/>
    <w:rsid w:val="0080698F"/>
    <w:rsid w:val="0080723F"/>
    <w:rsid w:val="008108D7"/>
    <w:rsid w:val="00810D91"/>
    <w:rsid w:val="008117C6"/>
    <w:rsid w:val="00811E3C"/>
    <w:rsid w:val="00812D68"/>
    <w:rsid w:val="0081316D"/>
    <w:rsid w:val="008144CD"/>
    <w:rsid w:val="00823680"/>
    <w:rsid w:val="00823FCF"/>
    <w:rsid w:val="00825A39"/>
    <w:rsid w:val="00825DDA"/>
    <w:rsid w:val="00825DF7"/>
    <w:rsid w:val="0082613D"/>
    <w:rsid w:val="008322DF"/>
    <w:rsid w:val="008323AB"/>
    <w:rsid w:val="008341AD"/>
    <w:rsid w:val="008350B7"/>
    <w:rsid w:val="00837C5F"/>
    <w:rsid w:val="008418DF"/>
    <w:rsid w:val="00841CDB"/>
    <w:rsid w:val="00842C6B"/>
    <w:rsid w:val="00845931"/>
    <w:rsid w:val="00846919"/>
    <w:rsid w:val="00846D6F"/>
    <w:rsid w:val="00847D36"/>
    <w:rsid w:val="0085045C"/>
    <w:rsid w:val="0085190F"/>
    <w:rsid w:val="008521FD"/>
    <w:rsid w:val="008528BE"/>
    <w:rsid w:val="008536DA"/>
    <w:rsid w:val="008541FA"/>
    <w:rsid w:val="00854BBA"/>
    <w:rsid w:val="008556EA"/>
    <w:rsid w:val="00856BAD"/>
    <w:rsid w:val="00860072"/>
    <w:rsid w:val="0086019D"/>
    <w:rsid w:val="00860EDB"/>
    <w:rsid w:val="00860F8E"/>
    <w:rsid w:val="00860FB7"/>
    <w:rsid w:val="008621D1"/>
    <w:rsid w:val="00864625"/>
    <w:rsid w:val="00865E82"/>
    <w:rsid w:val="00867F85"/>
    <w:rsid w:val="008721E3"/>
    <w:rsid w:val="00872847"/>
    <w:rsid w:val="0087364C"/>
    <w:rsid w:val="008738F4"/>
    <w:rsid w:val="00874107"/>
    <w:rsid w:val="00874F1B"/>
    <w:rsid w:val="00875A61"/>
    <w:rsid w:val="008762DC"/>
    <w:rsid w:val="00877AF1"/>
    <w:rsid w:val="0088022B"/>
    <w:rsid w:val="00881222"/>
    <w:rsid w:val="00881CAF"/>
    <w:rsid w:val="00881D58"/>
    <w:rsid w:val="00882708"/>
    <w:rsid w:val="00886122"/>
    <w:rsid w:val="00887C42"/>
    <w:rsid w:val="00887D22"/>
    <w:rsid w:val="00891017"/>
    <w:rsid w:val="00891924"/>
    <w:rsid w:val="008927B2"/>
    <w:rsid w:val="008944FC"/>
    <w:rsid w:val="00894DE1"/>
    <w:rsid w:val="008953BE"/>
    <w:rsid w:val="00895CDC"/>
    <w:rsid w:val="00896023"/>
    <w:rsid w:val="00896325"/>
    <w:rsid w:val="00897E5F"/>
    <w:rsid w:val="008A00E8"/>
    <w:rsid w:val="008A09D5"/>
    <w:rsid w:val="008A2E0B"/>
    <w:rsid w:val="008A3B75"/>
    <w:rsid w:val="008A4A80"/>
    <w:rsid w:val="008A54FB"/>
    <w:rsid w:val="008A616A"/>
    <w:rsid w:val="008A7B50"/>
    <w:rsid w:val="008B0731"/>
    <w:rsid w:val="008B2F48"/>
    <w:rsid w:val="008B3388"/>
    <w:rsid w:val="008B5D08"/>
    <w:rsid w:val="008B797A"/>
    <w:rsid w:val="008C07B9"/>
    <w:rsid w:val="008C1455"/>
    <w:rsid w:val="008C1A46"/>
    <w:rsid w:val="008C389C"/>
    <w:rsid w:val="008C46E9"/>
    <w:rsid w:val="008C4A9D"/>
    <w:rsid w:val="008C4FAB"/>
    <w:rsid w:val="008C5AD1"/>
    <w:rsid w:val="008C624A"/>
    <w:rsid w:val="008D0A32"/>
    <w:rsid w:val="008D129A"/>
    <w:rsid w:val="008D144A"/>
    <w:rsid w:val="008D45C8"/>
    <w:rsid w:val="008D5AE6"/>
    <w:rsid w:val="008D5E96"/>
    <w:rsid w:val="008D7387"/>
    <w:rsid w:val="008D7D0C"/>
    <w:rsid w:val="008E2845"/>
    <w:rsid w:val="008E4365"/>
    <w:rsid w:val="008E4447"/>
    <w:rsid w:val="008E4B6B"/>
    <w:rsid w:val="008E62EE"/>
    <w:rsid w:val="008E6E4D"/>
    <w:rsid w:val="008E7835"/>
    <w:rsid w:val="008F0047"/>
    <w:rsid w:val="008F155D"/>
    <w:rsid w:val="008F4F25"/>
    <w:rsid w:val="008F6401"/>
    <w:rsid w:val="008F7F5C"/>
    <w:rsid w:val="00900B81"/>
    <w:rsid w:val="00900BBF"/>
    <w:rsid w:val="00900CB1"/>
    <w:rsid w:val="00902068"/>
    <w:rsid w:val="009026D8"/>
    <w:rsid w:val="00904368"/>
    <w:rsid w:val="00906443"/>
    <w:rsid w:val="00906CA4"/>
    <w:rsid w:val="00907C11"/>
    <w:rsid w:val="009101F6"/>
    <w:rsid w:val="00910765"/>
    <w:rsid w:val="0091118B"/>
    <w:rsid w:val="00911659"/>
    <w:rsid w:val="0091236B"/>
    <w:rsid w:val="00914E38"/>
    <w:rsid w:val="00914E8F"/>
    <w:rsid w:val="009153B1"/>
    <w:rsid w:val="009158F6"/>
    <w:rsid w:val="0091702A"/>
    <w:rsid w:val="00917D33"/>
    <w:rsid w:val="00917EDC"/>
    <w:rsid w:val="009202CB"/>
    <w:rsid w:val="0092141C"/>
    <w:rsid w:val="009220E7"/>
    <w:rsid w:val="00922CAE"/>
    <w:rsid w:val="00923115"/>
    <w:rsid w:val="00925D0B"/>
    <w:rsid w:val="00926150"/>
    <w:rsid w:val="00927232"/>
    <w:rsid w:val="00927A7F"/>
    <w:rsid w:val="00927D7A"/>
    <w:rsid w:val="00931E68"/>
    <w:rsid w:val="00932834"/>
    <w:rsid w:val="009334F6"/>
    <w:rsid w:val="009336E5"/>
    <w:rsid w:val="009342AC"/>
    <w:rsid w:val="009348E1"/>
    <w:rsid w:val="00936ECB"/>
    <w:rsid w:val="00937699"/>
    <w:rsid w:val="0094015E"/>
    <w:rsid w:val="0094464F"/>
    <w:rsid w:val="00945AFB"/>
    <w:rsid w:val="00946313"/>
    <w:rsid w:val="00946D6B"/>
    <w:rsid w:val="00950043"/>
    <w:rsid w:val="00950102"/>
    <w:rsid w:val="009522E1"/>
    <w:rsid w:val="00952CB2"/>
    <w:rsid w:val="00953FA8"/>
    <w:rsid w:val="009546B7"/>
    <w:rsid w:val="00954A8A"/>
    <w:rsid w:val="00955C2C"/>
    <w:rsid w:val="00956C87"/>
    <w:rsid w:val="00961F87"/>
    <w:rsid w:val="00961FE4"/>
    <w:rsid w:val="00962CF5"/>
    <w:rsid w:val="009638C7"/>
    <w:rsid w:val="00965E55"/>
    <w:rsid w:val="009675EC"/>
    <w:rsid w:val="00967F7B"/>
    <w:rsid w:val="0097135D"/>
    <w:rsid w:val="00971432"/>
    <w:rsid w:val="00973CB7"/>
    <w:rsid w:val="00977F1D"/>
    <w:rsid w:val="009802FB"/>
    <w:rsid w:val="009805BA"/>
    <w:rsid w:val="0098064F"/>
    <w:rsid w:val="009824F5"/>
    <w:rsid w:val="009835BD"/>
    <w:rsid w:val="009837DD"/>
    <w:rsid w:val="00984368"/>
    <w:rsid w:val="00984DAE"/>
    <w:rsid w:val="009856D5"/>
    <w:rsid w:val="00987B02"/>
    <w:rsid w:val="00990120"/>
    <w:rsid w:val="00990238"/>
    <w:rsid w:val="009902D5"/>
    <w:rsid w:val="00990977"/>
    <w:rsid w:val="00991E7D"/>
    <w:rsid w:val="009920F7"/>
    <w:rsid w:val="0099355F"/>
    <w:rsid w:val="00993BE9"/>
    <w:rsid w:val="00994C3A"/>
    <w:rsid w:val="0099533B"/>
    <w:rsid w:val="00995F3E"/>
    <w:rsid w:val="00997E38"/>
    <w:rsid w:val="009A051D"/>
    <w:rsid w:val="009A1033"/>
    <w:rsid w:val="009A261B"/>
    <w:rsid w:val="009A29ED"/>
    <w:rsid w:val="009A2B0A"/>
    <w:rsid w:val="009A2F31"/>
    <w:rsid w:val="009A3780"/>
    <w:rsid w:val="009A6D94"/>
    <w:rsid w:val="009A78C3"/>
    <w:rsid w:val="009B11AC"/>
    <w:rsid w:val="009B21AC"/>
    <w:rsid w:val="009B2D53"/>
    <w:rsid w:val="009B36CE"/>
    <w:rsid w:val="009B37D6"/>
    <w:rsid w:val="009B43BD"/>
    <w:rsid w:val="009B4C73"/>
    <w:rsid w:val="009B5201"/>
    <w:rsid w:val="009B62F9"/>
    <w:rsid w:val="009C1E83"/>
    <w:rsid w:val="009C2BFF"/>
    <w:rsid w:val="009C4F6E"/>
    <w:rsid w:val="009C7665"/>
    <w:rsid w:val="009D05CE"/>
    <w:rsid w:val="009D0BF9"/>
    <w:rsid w:val="009D1A38"/>
    <w:rsid w:val="009D1C04"/>
    <w:rsid w:val="009D1F40"/>
    <w:rsid w:val="009D1FB4"/>
    <w:rsid w:val="009D2ED9"/>
    <w:rsid w:val="009D308A"/>
    <w:rsid w:val="009D38CB"/>
    <w:rsid w:val="009D6548"/>
    <w:rsid w:val="009D7259"/>
    <w:rsid w:val="009E11A2"/>
    <w:rsid w:val="009E65E3"/>
    <w:rsid w:val="009E6D7F"/>
    <w:rsid w:val="009E7026"/>
    <w:rsid w:val="009F155F"/>
    <w:rsid w:val="009F377A"/>
    <w:rsid w:val="009F41D7"/>
    <w:rsid w:val="009F5B2A"/>
    <w:rsid w:val="009F5F8B"/>
    <w:rsid w:val="009F6342"/>
    <w:rsid w:val="009F71E4"/>
    <w:rsid w:val="009F7709"/>
    <w:rsid w:val="00A002B0"/>
    <w:rsid w:val="00A003D2"/>
    <w:rsid w:val="00A02EA0"/>
    <w:rsid w:val="00A04348"/>
    <w:rsid w:val="00A105BB"/>
    <w:rsid w:val="00A11224"/>
    <w:rsid w:val="00A1358D"/>
    <w:rsid w:val="00A14B67"/>
    <w:rsid w:val="00A14D58"/>
    <w:rsid w:val="00A1699F"/>
    <w:rsid w:val="00A20987"/>
    <w:rsid w:val="00A2196E"/>
    <w:rsid w:val="00A22CCD"/>
    <w:rsid w:val="00A23438"/>
    <w:rsid w:val="00A23607"/>
    <w:rsid w:val="00A23E1A"/>
    <w:rsid w:val="00A26B77"/>
    <w:rsid w:val="00A2712C"/>
    <w:rsid w:val="00A325E3"/>
    <w:rsid w:val="00A3262A"/>
    <w:rsid w:val="00A32F0C"/>
    <w:rsid w:val="00A335FE"/>
    <w:rsid w:val="00A336AF"/>
    <w:rsid w:val="00A340E7"/>
    <w:rsid w:val="00A34BA2"/>
    <w:rsid w:val="00A35ED3"/>
    <w:rsid w:val="00A362CA"/>
    <w:rsid w:val="00A37515"/>
    <w:rsid w:val="00A41505"/>
    <w:rsid w:val="00A4240C"/>
    <w:rsid w:val="00A42A88"/>
    <w:rsid w:val="00A43B94"/>
    <w:rsid w:val="00A4423C"/>
    <w:rsid w:val="00A46958"/>
    <w:rsid w:val="00A525F7"/>
    <w:rsid w:val="00A53649"/>
    <w:rsid w:val="00A539A8"/>
    <w:rsid w:val="00A54CD0"/>
    <w:rsid w:val="00A57FA4"/>
    <w:rsid w:val="00A608A3"/>
    <w:rsid w:val="00A613DD"/>
    <w:rsid w:val="00A617CF"/>
    <w:rsid w:val="00A633B2"/>
    <w:rsid w:val="00A63A8A"/>
    <w:rsid w:val="00A63C34"/>
    <w:rsid w:val="00A64CBB"/>
    <w:rsid w:val="00A65715"/>
    <w:rsid w:val="00A6648E"/>
    <w:rsid w:val="00A6660F"/>
    <w:rsid w:val="00A67F2D"/>
    <w:rsid w:val="00A700CE"/>
    <w:rsid w:val="00A71503"/>
    <w:rsid w:val="00A721F5"/>
    <w:rsid w:val="00A73335"/>
    <w:rsid w:val="00A73420"/>
    <w:rsid w:val="00A73768"/>
    <w:rsid w:val="00A74095"/>
    <w:rsid w:val="00A74EC4"/>
    <w:rsid w:val="00A7527F"/>
    <w:rsid w:val="00A76317"/>
    <w:rsid w:val="00A7775B"/>
    <w:rsid w:val="00A77996"/>
    <w:rsid w:val="00A80540"/>
    <w:rsid w:val="00A8094C"/>
    <w:rsid w:val="00A80BC2"/>
    <w:rsid w:val="00A811DC"/>
    <w:rsid w:val="00A820ED"/>
    <w:rsid w:val="00A83994"/>
    <w:rsid w:val="00A84DC7"/>
    <w:rsid w:val="00A913C9"/>
    <w:rsid w:val="00A91C27"/>
    <w:rsid w:val="00A922B7"/>
    <w:rsid w:val="00A92625"/>
    <w:rsid w:val="00A94BAF"/>
    <w:rsid w:val="00A94C59"/>
    <w:rsid w:val="00A95348"/>
    <w:rsid w:val="00A95481"/>
    <w:rsid w:val="00A965F2"/>
    <w:rsid w:val="00A97DE6"/>
    <w:rsid w:val="00AA0B53"/>
    <w:rsid w:val="00AA1761"/>
    <w:rsid w:val="00AA2F0C"/>
    <w:rsid w:val="00AA404F"/>
    <w:rsid w:val="00AA43EF"/>
    <w:rsid w:val="00AA4CD6"/>
    <w:rsid w:val="00AA5006"/>
    <w:rsid w:val="00AA5E4E"/>
    <w:rsid w:val="00AA717A"/>
    <w:rsid w:val="00AA7E9E"/>
    <w:rsid w:val="00AB0290"/>
    <w:rsid w:val="00AB13A0"/>
    <w:rsid w:val="00AB415A"/>
    <w:rsid w:val="00AB4FBC"/>
    <w:rsid w:val="00AB6828"/>
    <w:rsid w:val="00AC3919"/>
    <w:rsid w:val="00AC4147"/>
    <w:rsid w:val="00AC6A69"/>
    <w:rsid w:val="00AD0B4B"/>
    <w:rsid w:val="00AD0DC6"/>
    <w:rsid w:val="00AD1A13"/>
    <w:rsid w:val="00AD2FEB"/>
    <w:rsid w:val="00AD4BD7"/>
    <w:rsid w:val="00AD5166"/>
    <w:rsid w:val="00AD5499"/>
    <w:rsid w:val="00AD61CD"/>
    <w:rsid w:val="00AD65DA"/>
    <w:rsid w:val="00AD7316"/>
    <w:rsid w:val="00AE0E62"/>
    <w:rsid w:val="00AE1009"/>
    <w:rsid w:val="00AE1C53"/>
    <w:rsid w:val="00AE4356"/>
    <w:rsid w:val="00AE747C"/>
    <w:rsid w:val="00AF1016"/>
    <w:rsid w:val="00AF1723"/>
    <w:rsid w:val="00AF1FF4"/>
    <w:rsid w:val="00AF2901"/>
    <w:rsid w:val="00AF35AF"/>
    <w:rsid w:val="00AF4CD5"/>
    <w:rsid w:val="00AF60C7"/>
    <w:rsid w:val="00B024EC"/>
    <w:rsid w:val="00B039B4"/>
    <w:rsid w:val="00B03B32"/>
    <w:rsid w:val="00B03D08"/>
    <w:rsid w:val="00B06041"/>
    <w:rsid w:val="00B066F9"/>
    <w:rsid w:val="00B11288"/>
    <w:rsid w:val="00B13F5B"/>
    <w:rsid w:val="00B145E1"/>
    <w:rsid w:val="00B15E89"/>
    <w:rsid w:val="00B21EBF"/>
    <w:rsid w:val="00B22B4C"/>
    <w:rsid w:val="00B22F4D"/>
    <w:rsid w:val="00B2408B"/>
    <w:rsid w:val="00B24DFB"/>
    <w:rsid w:val="00B253A5"/>
    <w:rsid w:val="00B267FE"/>
    <w:rsid w:val="00B26CE5"/>
    <w:rsid w:val="00B26EE0"/>
    <w:rsid w:val="00B270CE"/>
    <w:rsid w:val="00B27F3C"/>
    <w:rsid w:val="00B30278"/>
    <w:rsid w:val="00B31EEC"/>
    <w:rsid w:val="00B32612"/>
    <w:rsid w:val="00B32E78"/>
    <w:rsid w:val="00B331EC"/>
    <w:rsid w:val="00B34CF8"/>
    <w:rsid w:val="00B35982"/>
    <w:rsid w:val="00B36145"/>
    <w:rsid w:val="00B36D6A"/>
    <w:rsid w:val="00B37279"/>
    <w:rsid w:val="00B37D4A"/>
    <w:rsid w:val="00B37E83"/>
    <w:rsid w:val="00B4027B"/>
    <w:rsid w:val="00B40DD0"/>
    <w:rsid w:val="00B427C5"/>
    <w:rsid w:val="00B42A00"/>
    <w:rsid w:val="00B440D5"/>
    <w:rsid w:val="00B45124"/>
    <w:rsid w:val="00B46631"/>
    <w:rsid w:val="00B473F7"/>
    <w:rsid w:val="00B47B12"/>
    <w:rsid w:val="00B508E9"/>
    <w:rsid w:val="00B50F15"/>
    <w:rsid w:val="00B516B4"/>
    <w:rsid w:val="00B51826"/>
    <w:rsid w:val="00B522B9"/>
    <w:rsid w:val="00B52741"/>
    <w:rsid w:val="00B52D25"/>
    <w:rsid w:val="00B5588C"/>
    <w:rsid w:val="00B56161"/>
    <w:rsid w:val="00B5705D"/>
    <w:rsid w:val="00B57AF3"/>
    <w:rsid w:val="00B60330"/>
    <w:rsid w:val="00B60375"/>
    <w:rsid w:val="00B6077D"/>
    <w:rsid w:val="00B626A4"/>
    <w:rsid w:val="00B62DD9"/>
    <w:rsid w:val="00B647DC"/>
    <w:rsid w:val="00B65469"/>
    <w:rsid w:val="00B65C40"/>
    <w:rsid w:val="00B6716A"/>
    <w:rsid w:val="00B70F4C"/>
    <w:rsid w:val="00B712AA"/>
    <w:rsid w:val="00B722DF"/>
    <w:rsid w:val="00B73635"/>
    <w:rsid w:val="00B7391C"/>
    <w:rsid w:val="00B74A26"/>
    <w:rsid w:val="00B75B97"/>
    <w:rsid w:val="00B768E3"/>
    <w:rsid w:val="00B77F46"/>
    <w:rsid w:val="00B80CF6"/>
    <w:rsid w:val="00B80D28"/>
    <w:rsid w:val="00B80E50"/>
    <w:rsid w:val="00B81128"/>
    <w:rsid w:val="00B8225D"/>
    <w:rsid w:val="00B82AB5"/>
    <w:rsid w:val="00B84E86"/>
    <w:rsid w:val="00B85001"/>
    <w:rsid w:val="00B850AE"/>
    <w:rsid w:val="00B85A78"/>
    <w:rsid w:val="00B862F4"/>
    <w:rsid w:val="00B86C3A"/>
    <w:rsid w:val="00B8719C"/>
    <w:rsid w:val="00B90170"/>
    <w:rsid w:val="00B9049F"/>
    <w:rsid w:val="00B905A4"/>
    <w:rsid w:val="00B938F0"/>
    <w:rsid w:val="00B94C2A"/>
    <w:rsid w:val="00B94F87"/>
    <w:rsid w:val="00B967E5"/>
    <w:rsid w:val="00BA012A"/>
    <w:rsid w:val="00BA0A6F"/>
    <w:rsid w:val="00BA1569"/>
    <w:rsid w:val="00BA1B0D"/>
    <w:rsid w:val="00BA2340"/>
    <w:rsid w:val="00BA4DAD"/>
    <w:rsid w:val="00BA5CAB"/>
    <w:rsid w:val="00BA6A45"/>
    <w:rsid w:val="00BA6CE2"/>
    <w:rsid w:val="00BA754F"/>
    <w:rsid w:val="00BA766D"/>
    <w:rsid w:val="00BA7EF6"/>
    <w:rsid w:val="00BB1BA3"/>
    <w:rsid w:val="00BB2D4C"/>
    <w:rsid w:val="00BB3E07"/>
    <w:rsid w:val="00BB4D9D"/>
    <w:rsid w:val="00BB540C"/>
    <w:rsid w:val="00BB5B56"/>
    <w:rsid w:val="00BB5C8E"/>
    <w:rsid w:val="00BB63DB"/>
    <w:rsid w:val="00BB7E4C"/>
    <w:rsid w:val="00BB7F9A"/>
    <w:rsid w:val="00BC1E27"/>
    <w:rsid w:val="00BC2013"/>
    <w:rsid w:val="00BC2662"/>
    <w:rsid w:val="00BC37D6"/>
    <w:rsid w:val="00BC42FE"/>
    <w:rsid w:val="00BC4D02"/>
    <w:rsid w:val="00BC5008"/>
    <w:rsid w:val="00BC6009"/>
    <w:rsid w:val="00BC62A5"/>
    <w:rsid w:val="00BC6416"/>
    <w:rsid w:val="00BC6908"/>
    <w:rsid w:val="00BC6BCC"/>
    <w:rsid w:val="00BC7419"/>
    <w:rsid w:val="00BC7A84"/>
    <w:rsid w:val="00BD0CBF"/>
    <w:rsid w:val="00BD1960"/>
    <w:rsid w:val="00BD215B"/>
    <w:rsid w:val="00BD2624"/>
    <w:rsid w:val="00BD33D6"/>
    <w:rsid w:val="00BD4C18"/>
    <w:rsid w:val="00BD6069"/>
    <w:rsid w:val="00BD7230"/>
    <w:rsid w:val="00BE0C38"/>
    <w:rsid w:val="00BE0CA6"/>
    <w:rsid w:val="00BE16A2"/>
    <w:rsid w:val="00BE4BC6"/>
    <w:rsid w:val="00BE5652"/>
    <w:rsid w:val="00BE56B4"/>
    <w:rsid w:val="00BE75F6"/>
    <w:rsid w:val="00BE7F5E"/>
    <w:rsid w:val="00BF0A76"/>
    <w:rsid w:val="00BF1A8D"/>
    <w:rsid w:val="00BF1CAE"/>
    <w:rsid w:val="00BF2B20"/>
    <w:rsid w:val="00BF3808"/>
    <w:rsid w:val="00BF5073"/>
    <w:rsid w:val="00BF5C2E"/>
    <w:rsid w:val="00BF726D"/>
    <w:rsid w:val="00C01CFE"/>
    <w:rsid w:val="00C037E2"/>
    <w:rsid w:val="00C03D6F"/>
    <w:rsid w:val="00C044CF"/>
    <w:rsid w:val="00C05212"/>
    <w:rsid w:val="00C0670C"/>
    <w:rsid w:val="00C06DA2"/>
    <w:rsid w:val="00C06F5C"/>
    <w:rsid w:val="00C0701B"/>
    <w:rsid w:val="00C07071"/>
    <w:rsid w:val="00C0751E"/>
    <w:rsid w:val="00C07C8F"/>
    <w:rsid w:val="00C11329"/>
    <w:rsid w:val="00C11CDB"/>
    <w:rsid w:val="00C14A55"/>
    <w:rsid w:val="00C16254"/>
    <w:rsid w:val="00C20A6B"/>
    <w:rsid w:val="00C21911"/>
    <w:rsid w:val="00C243DB"/>
    <w:rsid w:val="00C247A5"/>
    <w:rsid w:val="00C248F9"/>
    <w:rsid w:val="00C27949"/>
    <w:rsid w:val="00C3060A"/>
    <w:rsid w:val="00C31A09"/>
    <w:rsid w:val="00C32954"/>
    <w:rsid w:val="00C34269"/>
    <w:rsid w:val="00C358D2"/>
    <w:rsid w:val="00C3644B"/>
    <w:rsid w:val="00C36AD9"/>
    <w:rsid w:val="00C37B9E"/>
    <w:rsid w:val="00C37E11"/>
    <w:rsid w:val="00C40B49"/>
    <w:rsid w:val="00C41CB6"/>
    <w:rsid w:val="00C436AE"/>
    <w:rsid w:val="00C43E52"/>
    <w:rsid w:val="00C4698A"/>
    <w:rsid w:val="00C47949"/>
    <w:rsid w:val="00C51D40"/>
    <w:rsid w:val="00C52007"/>
    <w:rsid w:val="00C52E41"/>
    <w:rsid w:val="00C55A8D"/>
    <w:rsid w:val="00C56B1D"/>
    <w:rsid w:val="00C56B91"/>
    <w:rsid w:val="00C57618"/>
    <w:rsid w:val="00C61237"/>
    <w:rsid w:val="00C61578"/>
    <w:rsid w:val="00C61AD1"/>
    <w:rsid w:val="00C61C3C"/>
    <w:rsid w:val="00C62B8A"/>
    <w:rsid w:val="00C632DD"/>
    <w:rsid w:val="00C64E08"/>
    <w:rsid w:val="00C66C52"/>
    <w:rsid w:val="00C672A3"/>
    <w:rsid w:val="00C67A22"/>
    <w:rsid w:val="00C70645"/>
    <w:rsid w:val="00C70D51"/>
    <w:rsid w:val="00C71602"/>
    <w:rsid w:val="00C71C3F"/>
    <w:rsid w:val="00C72B6C"/>
    <w:rsid w:val="00C739E4"/>
    <w:rsid w:val="00C73AF4"/>
    <w:rsid w:val="00C74083"/>
    <w:rsid w:val="00C7479F"/>
    <w:rsid w:val="00C754F0"/>
    <w:rsid w:val="00C758D1"/>
    <w:rsid w:val="00C75B65"/>
    <w:rsid w:val="00C76DA9"/>
    <w:rsid w:val="00C80FE7"/>
    <w:rsid w:val="00C82BDF"/>
    <w:rsid w:val="00C8360A"/>
    <w:rsid w:val="00C83DFD"/>
    <w:rsid w:val="00C84D27"/>
    <w:rsid w:val="00C8666B"/>
    <w:rsid w:val="00C869CF"/>
    <w:rsid w:val="00C86C86"/>
    <w:rsid w:val="00C906C7"/>
    <w:rsid w:val="00C917AB"/>
    <w:rsid w:val="00C9230B"/>
    <w:rsid w:val="00C940C5"/>
    <w:rsid w:val="00C94A8A"/>
    <w:rsid w:val="00C94C30"/>
    <w:rsid w:val="00C95165"/>
    <w:rsid w:val="00C95454"/>
    <w:rsid w:val="00CA1091"/>
    <w:rsid w:val="00CA4D21"/>
    <w:rsid w:val="00CA4DBA"/>
    <w:rsid w:val="00CA4E1F"/>
    <w:rsid w:val="00CA509D"/>
    <w:rsid w:val="00CA51E8"/>
    <w:rsid w:val="00CA62C1"/>
    <w:rsid w:val="00CB1A99"/>
    <w:rsid w:val="00CB3E1B"/>
    <w:rsid w:val="00CB4162"/>
    <w:rsid w:val="00CB47E4"/>
    <w:rsid w:val="00CB49C7"/>
    <w:rsid w:val="00CB4E09"/>
    <w:rsid w:val="00CB4F3D"/>
    <w:rsid w:val="00CB5BC9"/>
    <w:rsid w:val="00CB7ABE"/>
    <w:rsid w:val="00CC1219"/>
    <w:rsid w:val="00CC1C88"/>
    <w:rsid w:val="00CC1FDE"/>
    <w:rsid w:val="00CC2DFB"/>
    <w:rsid w:val="00CC347F"/>
    <w:rsid w:val="00CC4817"/>
    <w:rsid w:val="00CD267B"/>
    <w:rsid w:val="00CD27DC"/>
    <w:rsid w:val="00CE0B45"/>
    <w:rsid w:val="00CE1196"/>
    <w:rsid w:val="00CE1A39"/>
    <w:rsid w:val="00CE3B28"/>
    <w:rsid w:val="00CE40B2"/>
    <w:rsid w:val="00CE4842"/>
    <w:rsid w:val="00CE4C71"/>
    <w:rsid w:val="00CE4F82"/>
    <w:rsid w:val="00CE65BA"/>
    <w:rsid w:val="00CF022E"/>
    <w:rsid w:val="00CF0D4C"/>
    <w:rsid w:val="00CF140A"/>
    <w:rsid w:val="00CF241E"/>
    <w:rsid w:val="00CF2C31"/>
    <w:rsid w:val="00CF399F"/>
    <w:rsid w:val="00CF479C"/>
    <w:rsid w:val="00CF486D"/>
    <w:rsid w:val="00CF614F"/>
    <w:rsid w:val="00CF6A58"/>
    <w:rsid w:val="00D00A8D"/>
    <w:rsid w:val="00D00B20"/>
    <w:rsid w:val="00D0193F"/>
    <w:rsid w:val="00D01F0A"/>
    <w:rsid w:val="00D02B98"/>
    <w:rsid w:val="00D02BB7"/>
    <w:rsid w:val="00D02DA6"/>
    <w:rsid w:val="00D03C34"/>
    <w:rsid w:val="00D03CB2"/>
    <w:rsid w:val="00D06F9C"/>
    <w:rsid w:val="00D07227"/>
    <w:rsid w:val="00D076F7"/>
    <w:rsid w:val="00D07ADF"/>
    <w:rsid w:val="00D10448"/>
    <w:rsid w:val="00D136A9"/>
    <w:rsid w:val="00D13E2D"/>
    <w:rsid w:val="00D140AA"/>
    <w:rsid w:val="00D148D0"/>
    <w:rsid w:val="00D1508C"/>
    <w:rsid w:val="00D15BAC"/>
    <w:rsid w:val="00D162D2"/>
    <w:rsid w:val="00D16C27"/>
    <w:rsid w:val="00D20672"/>
    <w:rsid w:val="00D20B31"/>
    <w:rsid w:val="00D20DAA"/>
    <w:rsid w:val="00D20E9B"/>
    <w:rsid w:val="00D210FF"/>
    <w:rsid w:val="00D22533"/>
    <w:rsid w:val="00D22C2F"/>
    <w:rsid w:val="00D23115"/>
    <w:rsid w:val="00D232AE"/>
    <w:rsid w:val="00D2397E"/>
    <w:rsid w:val="00D24DAE"/>
    <w:rsid w:val="00D26309"/>
    <w:rsid w:val="00D2716E"/>
    <w:rsid w:val="00D273AE"/>
    <w:rsid w:val="00D27772"/>
    <w:rsid w:val="00D27A47"/>
    <w:rsid w:val="00D30142"/>
    <w:rsid w:val="00D30E45"/>
    <w:rsid w:val="00D31CC9"/>
    <w:rsid w:val="00D32D60"/>
    <w:rsid w:val="00D32FCF"/>
    <w:rsid w:val="00D353A9"/>
    <w:rsid w:val="00D35612"/>
    <w:rsid w:val="00D3566A"/>
    <w:rsid w:val="00D35D7B"/>
    <w:rsid w:val="00D35EFB"/>
    <w:rsid w:val="00D35FA5"/>
    <w:rsid w:val="00D36A43"/>
    <w:rsid w:val="00D40671"/>
    <w:rsid w:val="00D40C23"/>
    <w:rsid w:val="00D43C04"/>
    <w:rsid w:val="00D43F38"/>
    <w:rsid w:val="00D44648"/>
    <w:rsid w:val="00D448E1"/>
    <w:rsid w:val="00D45B7A"/>
    <w:rsid w:val="00D468BF"/>
    <w:rsid w:val="00D4758D"/>
    <w:rsid w:val="00D47D54"/>
    <w:rsid w:val="00D47FBA"/>
    <w:rsid w:val="00D5009D"/>
    <w:rsid w:val="00D506A9"/>
    <w:rsid w:val="00D512F6"/>
    <w:rsid w:val="00D54A92"/>
    <w:rsid w:val="00D5531F"/>
    <w:rsid w:val="00D608ED"/>
    <w:rsid w:val="00D61EF9"/>
    <w:rsid w:val="00D629BA"/>
    <w:rsid w:val="00D63140"/>
    <w:rsid w:val="00D63336"/>
    <w:rsid w:val="00D639E7"/>
    <w:rsid w:val="00D64252"/>
    <w:rsid w:val="00D647AA"/>
    <w:rsid w:val="00D67145"/>
    <w:rsid w:val="00D67978"/>
    <w:rsid w:val="00D7060A"/>
    <w:rsid w:val="00D70A68"/>
    <w:rsid w:val="00D70DDB"/>
    <w:rsid w:val="00D712D4"/>
    <w:rsid w:val="00D7375B"/>
    <w:rsid w:val="00D75536"/>
    <w:rsid w:val="00D76FC7"/>
    <w:rsid w:val="00D811EB"/>
    <w:rsid w:val="00D8196C"/>
    <w:rsid w:val="00D82E33"/>
    <w:rsid w:val="00D844C2"/>
    <w:rsid w:val="00D8511F"/>
    <w:rsid w:val="00D8525A"/>
    <w:rsid w:val="00D854A7"/>
    <w:rsid w:val="00D855E9"/>
    <w:rsid w:val="00D85F04"/>
    <w:rsid w:val="00D87336"/>
    <w:rsid w:val="00D879F0"/>
    <w:rsid w:val="00D87E72"/>
    <w:rsid w:val="00D902B6"/>
    <w:rsid w:val="00D90921"/>
    <w:rsid w:val="00D909D9"/>
    <w:rsid w:val="00D9102F"/>
    <w:rsid w:val="00D96738"/>
    <w:rsid w:val="00D97694"/>
    <w:rsid w:val="00DA04CE"/>
    <w:rsid w:val="00DA0ED5"/>
    <w:rsid w:val="00DA1133"/>
    <w:rsid w:val="00DA11B4"/>
    <w:rsid w:val="00DA3F87"/>
    <w:rsid w:val="00DA420E"/>
    <w:rsid w:val="00DA4A93"/>
    <w:rsid w:val="00DA512D"/>
    <w:rsid w:val="00DA585E"/>
    <w:rsid w:val="00DA6501"/>
    <w:rsid w:val="00DA659C"/>
    <w:rsid w:val="00DA7ED8"/>
    <w:rsid w:val="00DB571A"/>
    <w:rsid w:val="00DB5D5E"/>
    <w:rsid w:val="00DB6CBF"/>
    <w:rsid w:val="00DB7F78"/>
    <w:rsid w:val="00DB7FF2"/>
    <w:rsid w:val="00DC1E1A"/>
    <w:rsid w:val="00DC2482"/>
    <w:rsid w:val="00DC2545"/>
    <w:rsid w:val="00DC2608"/>
    <w:rsid w:val="00DC2ED5"/>
    <w:rsid w:val="00DC313B"/>
    <w:rsid w:val="00DC41F4"/>
    <w:rsid w:val="00DC5D08"/>
    <w:rsid w:val="00DC5E4F"/>
    <w:rsid w:val="00DC5EC3"/>
    <w:rsid w:val="00DD2D5F"/>
    <w:rsid w:val="00DD30CD"/>
    <w:rsid w:val="00DD3E5A"/>
    <w:rsid w:val="00DD66CE"/>
    <w:rsid w:val="00DD6A14"/>
    <w:rsid w:val="00DD7767"/>
    <w:rsid w:val="00DD7DBF"/>
    <w:rsid w:val="00DE0865"/>
    <w:rsid w:val="00DE0DD3"/>
    <w:rsid w:val="00DE1283"/>
    <w:rsid w:val="00DE12AC"/>
    <w:rsid w:val="00DE1841"/>
    <w:rsid w:val="00DE1FA7"/>
    <w:rsid w:val="00DE4865"/>
    <w:rsid w:val="00DE48A6"/>
    <w:rsid w:val="00DE68CF"/>
    <w:rsid w:val="00DF0D38"/>
    <w:rsid w:val="00DF2669"/>
    <w:rsid w:val="00DF2B93"/>
    <w:rsid w:val="00DF2EAB"/>
    <w:rsid w:val="00DF31BA"/>
    <w:rsid w:val="00DF48A5"/>
    <w:rsid w:val="00DF69DD"/>
    <w:rsid w:val="00E0041F"/>
    <w:rsid w:val="00E01538"/>
    <w:rsid w:val="00E01BB8"/>
    <w:rsid w:val="00E01F18"/>
    <w:rsid w:val="00E02757"/>
    <w:rsid w:val="00E03378"/>
    <w:rsid w:val="00E0623E"/>
    <w:rsid w:val="00E06DCD"/>
    <w:rsid w:val="00E10A30"/>
    <w:rsid w:val="00E11ABE"/>
    <w:rsid w:val="00E11CCB"/>
    <w:rsid w:val="00E12C4A"/>
    <w:rsid w:val="00E15BD0"/>
    <w:rsid w:val="00E24BE3"/>
    <w:rsid w:val="00E25090"/>
    <w:rsid w:val="00E2511C"/>
    <w:rsid w:val="00E27604"/>
    <w:rsid w:val="00E27748"/>
    <w:rsid w:val="00E27BD3"/>
    <w:rsid w:val="00E302EB"/>
    <w:rsid w:val="00E30C6E"/>
    <w:rsid w:val="00E31898"/>
    <w:rsid w:val="00E31A04"/>
    <w:rsid w:val="00E3212D"/>
    <w:rsid w:val="00E32280"/>
    <w:rsid w:val="00E32890"/>
    <w:rsid w:val="00E32A43"/>
    <w:rsid w:val="00E33CEB"/>
    <w:rsid w:val="00E33EB9"/>
    <w:rsid w:val="00E3513B"/>
    <w:rsid w:val="00E35459"/>
    <w:rsid w:val="00E3551F"/>
    <w:rsid w:val="00E36578"/>
    <w:rsid w:val="00E371BC"/>
    <w:rsid w:val="00E3729E"/>
    <w:rsid w:val="00E37F50"/>
    <w:rsid w:val="00E401CF"/>
    <w:rsid w:val="00E413E0"/>
    <w:rsid w:val="00E422AE"/>
    <w:rsid w:val="00E4280E"/>
    <w:rsid w:val="00E45E2B"/>
    <w:rsid w:val="00E47FEB"/>
    <w:rsid w:val="00E51188"/>
    <w:rsid w:val="00E51520"/>
    <w:rsid w:val="00E559DC"/>
    <w:rsid w:val="00E560E4"/>
    <w:rsid w:val="00E60DCF"/>
    <w:rsid w:val="00E6143A"/>
    <w:rsid w:val="00E61D0D"/>
    <w:rsid w:val="00E61DC9"/>
    <w:rsid w:val="00E65307"/>
    <w:rsid w:val="00E65415"/>
    <w:rsid w:val="00E663A8"/>
    <w:rsid w:val="00E66D8E"/>
    <w:rsid w:val="00E71A6D"/>
    <w:rsid w:val="00E72560"/>
    <w:rsid w:val="00E820C4"/>
    <w:rsid w:val="00E83952"/>
    <w:rsid w:val="00E83F1E"/>
    <w:rsid w:val="00E83F6C"/>
    <w:rsid w:val="00E84253"/>
    <w:rsid w:val="00E84859"/>
    <w:rsid w:val="00E87E00"/>
    <w:rsid w:val="00E87E72"/>
    <w:rsid w:val="00E9294D"/>
    <w:rsid w:val="00E94B45"/>
    <w:rsid w:val="00E94F1E"/>
    <w:rsid w:val="00E95BD6"/>
    <w:rsid w:val="00EA017A"/>
    <w:rsid w:val="00EA069E"/>
    <w:rsid w:val="00EA08A3"/>
    <w:rsid w:val="00EA2949"/>
    <w:rsid w:val="00EA40C9"/>
    <w:rsid w:val="00EA4B5F"/>
    <w:rsid w:val="00EA4B71"/>
    <w:rsid w:val="00EA5558"/>
    <w:rsid w:val="00EA6588"/>
    <w:rsid w:val="00EB426E"/>
    <w:rsid w:val="00EB4E10"/>
    <w:rsid w:val="00EB5D6B"/>
    <w:rsid w:val="00EB6D79"/>
    <w:rsid w:val="00EB6D84"/>
    <w:rsid w:val="00EB6F37"/>
    <w:rsid w:val="00EC05AA"/>
    <w:rsid w:val="00EC22C5"/>
    <w:rsid w:val="00EC2658"/>
    <w:rsid w:val="00EC497C"/>
    <w:rsid w:val="00EC5258"/>
    <w:rsid w:val="00ED0A45"/>
    <w:rsid w:val="00ED1BEB"/>
    <w:rsid w:val="00ED3104"/>
    <w:rsid w:val="00ED3423"/>
    <w:rsid w:val="00ED40D4"/>
    <w:rsid w:val="00ED4E14"/>
    <w:rsid w:val="00ED6E09"/>
    <w:rsid w:val="00ED75C5"/>
    <w:rsid w:val="00ED788C"/>
    <w:rsid w:val="00EE1747"/>
    <w:rsid w:val="00EE1FB1"/>
    <w:rsid w:val="00EE3E9B"/>
    <w:rsid w:val="00EE45EC"/>
    <w:rsid w:val="00EE7522"/>
    <w:rsid w:val="00EE7685"/>
    <w:rsid w:val="00EE7777"/>
    <w:rsid w:val="00EE7AEC"/>
    <w:rsid w:val="00EF1083"/>
    <w:rsid w:val="00EF11C0"/>
    <w:rsid w:val="00EF1D39"/>
    <w:rsid w:val="00EF343A"/>
    <w:rsid w:val="00EF3D04"/>
    <w:rsid w:val="00EF46E5"/>
    <w:rsid w:val="00EF66F2"/>
    <w:rsid w:val="00EF6DC6"/>
    <w:rsid w:val="00EF771F"/>
    <w:rsid w:val="00F010F6"/>
    <w:rsid w:val="00F014E6"/>
    <w:rsid w:val="00F06929"/>
    <w:rsid w:val="00F11578"/>
    <w:rsid w:val="00F13BD7"/>
    <w:rsid w:val="00F13E2E"/>
    <w:rsid w:val="00F14DC9"/>
    <w:rsid w:val="00F15183"/>
    <w:rsid w:val="00F1564A"/>
    <w:rsid w:val="00F15B1C"/>
    <w:rsid w:val="00F1733F"/>
    <w:rsid w:val="00F17DF5"/>
    <w:rsid w:val="00F20D64"/>
    <w:rsid w:val="00F21347"/>
    <w:rsid w:val="00F22F3E"/>
    <w:rsid w:val="00F23BAE"/>
    <w:rsid w:val="00F23EA4"/>
    <w:rsid w:val="00F240B4"/>
    <w:rsid w:val="00F24552"/>
    <w:rsid w:val="00F24D17"/>
    <w:rsid w:val="00F24E59"/>
    <w:rsid w:val="00F25A9F"/>
    <w:rsid w:val="00F31C82"/>
    <w:rsid w:val="00F3211E"/>
    <w:rsid w:val="00F334B0"/>
    <w:rsid w:val="00F33C03"/>
    <w:rsid w:val="00F33DB7"/>
    <w:rsid w:val="00F34F75"/>
    <w:rsid w:val="00F35C7E"/>
    <w:rsid w:val="00F36FB5"/>
    <w:rsid w:val="00F374F0"/>
    <w:rsid w:val="00F410FD"/>
    <w:rsid w:val="00F416E6"/>
    <w:rsid w:val="00F419F2"/>
    <w:rsid w:val="00F425FE"/>
    <w:rsid w:val="00F44416"/>
    <w:rsid w:val="00F450BD"/>
    <w:rsid w:val="00F5036A"/>
    <w:rsid w:val="00F50A21"/>
    <w:rsid w:val="00F512A7"/>
    <w:rsid w:val="00F52FDD"/>
    <w:rsid w:val="00F53441"/>
    <w:rsid w:val="00F55EC1"/>
    <w:rsid w:val="00F566DB"/>
    <w:rsid w:val="00F57115"/>
    <w:rsid w:val="00F578D3"/>
    <w:rsid w:val="00F61042"/>
    <w:rsid w:val="00F617E5"/>
    <w:rsid w:val="00F6396D"/>
    <w:rsid w:val="00F65242"/>
    <w:rsid w:val="00F65476"/>
    <w:rsid w:val="00F66137"/>
    <w:rsid w:val="00F6625E"/>
    <w:rsid w:val="00F67C2C"/>
    <w:rsid w:val="00F7009A"/>
    <w:rsid w:val="00F7160C"/>
    <w:rsid w:val="00F71749"/>
    <w:rsid w:val="00F7287F"/>
    <w:rsid w:val="00F74DC2"/>
    <w:rsid w:val="00F7590E"/>
    <w:rsid w:val="00F75BC4"/>
    <w:rsid w:val="00F770B0"/>
    <w:rsid w:val="00F77231"/>
    <w:rsid w:val="00F80453"/>
    <w:rsid w:val="00F80B70"/>
    <w:rsid w:val="00F81E62"/>
    <w:rsid w:val="00F82FB6"/>
    <w:rsid w:val="00F86AEB"/>
    <w:rsid w:val="00F905DD"/>
    <w:rsid w:val="00F90754"/>
    <w:rsid w:val="00F90B2B"/>
    <w:rsid w:val="00F91710"/>
    <w:rsid w:val="00F93DF7"/>
    <w:rsid w:val="00F948D3"/>
    <w:rsid w:val="00FA20D0"/>
    <w:rsid w:val="00FA40E6"/>
    <w:rsid w:val="00FA4336"/>
    <w:rsid w:val="00FA7592"/>
    <w:rsid w:val="00FA7A4B"/>
    <w:rsid w:val="00FA7BD9"/>
    <w:rsid w:val="00FA7F07"/>
    <w:rsid w:val="00FB03C6"/>
    <w:rsid w:val="00FB0ADB"/>
    <w:rsid w:val="00FB1711"/>
    <w:rsid w:val="00FB1B3C"/>
    <w:rsid w:val="00FB1FF7"/>
    <w:rsid w:val="00FB3350"/>
    <w:rsid w:val="00FB472B"/>
    <w:rsid w:val="00FB6AD1"/>
    <w:rsid w:val="00FC132E"/>
    <w:rsid w:val="00FC1CC4"/>
    <w:rsid w:val="00FC5CEB"/>
    <w:rsid w:val="00FC78B7"/>
    <w:rsid w:val="00FD18C2"/>
    <w:rsid w:val="00FD5386"/>
    <w:rsid w:val="00FD582E"/>
    <w:rsid w:val="00FD6E15"/>
    <w:rsid w:val="00FD790F"/>
    <w:rsid w:val="00FD7A10"/>
    <w:rsid w:val="00FE01AA"/>
    <w:rsid w:val="00FE1F3F"/>
    <w:rsid w:val="00FE2BA7"/>
    <w:rsid w:val="00FE31F2"/>
    <w:rsid w:val="00FE4046"/>
    <w:rsid w:val="00FE45FE"/>
    <w:rsid w:val="00FE4C82"/>
    <w:rsid w:val="00FE642D"/>
    <w:rsid w:val="00FE65CF"/>
    <w:rsid w:val="00FF2491"/>
    <w:rsid w:val="00FF58F2"/>
    <w:rsid w:val="00FF6499"/>
    <w:rsid w:val="00FF6D63"/>
    <w:rsid w:val="00FF6FE6"/>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8C959"/>
  <w15:docId w15:val="{BF897794-8C12-4CFB-9F7C-7580DBBC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Kartika"/>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0A1"/>
    <w:pPr>
      <w:spacing w:after="200" w:line="276" w:lineRule="auto"/>
    </w:pPr>
    <w:rPr>
      <w:sz w:val="22"/>
      <w:szCs w:val="22"/>
    </w:rPr>
  </w:style>
  <w:style w:type="paragraph" w:styleId="Heading1">
    <w:name w:val="heading 1"/>
    <w:basedOn w:val="ListParagraph"/>
    <w:next w:val="Normal"/>
    <w:link w:val="Heading1Char"/>
    <w:uiPriority w:val="9"/>
    <w:qFormat/>
    <w:rsid w:val="00C248F9"/>
    <w:pPr>
      <w:numPr>
        <w:numId w:val="8"/>
      </w:numPr>
      <w:tabs>
        <w:tab w:val="left" w:pos="567"/>
      </w:tabs>
      <w:spacing w:after="0"/>
      <w:jc w:val="both"/>
      <w:outlineLvl w:val="0"/>
    </w:pPr>
    <w:rPr>
      <w:rFonts w:ascii="Arial" w:hAnsi="Arial" w:cs="Arial"/>
      <w:b/>
      <w:sz w:val="20"/>
    </w:rPr>
  </w:style>
  <w:style w:type="paragraph" w:styleId="Heading2">
    <w:name w:val="heading 2"/>
    <w:basedOn w:val="Heading1"/>
    <w:next w:val="Normal"/>
    <w:link w:val="Heading2Char"/>
    <w:uiPriority w:val="9"/>
    <w:unhideWhenUsed/>
    <w:qFormat/>
    <w:rsid w:val="009522E1"/>
    <w:pPr>
      <w:numPr>
        <w:numId w:val="0"/>
      </w:numPr>
      <w:ind w:left="567" w:hanging="425"/>
      <w:outlineLvl w:val="1"/>
    </w:pPr>
  </w:style>
  <w:style w:type="paragraph" w:styleId="Heading3">
    <w:name w:val="heading 3"/>
    <w:basedOn w:val="ListParagraph"/>
    <w:next w:val="Normal"/>
    <w:link w:val="Heading3Char"/>
    <w:uiPriority w:val="9"/>
    <w:unhideWhenUsed/>
    <w:qFormat/>
    <w:rsid w:val="009522E1"/>
    <w:pPr>
      <w:spacing w:after="0"/>
      <w:ind w:left="0"/>
      <w:outlineLvl w:val="2"/>
    </w:pPr>
    <w:rPr>
      <w:rFonts w:ascii="Arial" w:hAnsi="Arial" w:cs="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689"/>
  </w:style>
  <w:style w:type="paragraph" w:styleId="Footer">
    <w:name w:val="footer"/>
    <w:basedOn w:val="Normal"/>
    <w:link w:val="FooterChar"/>
    <w:uiPriority w:val="99"/>
    <w:unhideWhenUsed/>
    <w:rsid w:val="006B3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689"/>
  </w:style>
  <w:style w:type="paragraph" w:styleId="BalloonText">
    <w:name w:val="Balloon Text"/>
    <w:basedOn w:val="Normal"/>
    <w:link w:val="BalloonTextChar"/>
    <w:uiPriority w:val="99"/>
    <w:semiHidden/>
    <w:unhideWhenUsed/>
    <w:rsid w:val="00FC13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132E"/>
    <w:rPr>
      <w:rFonts w:ascii="Tahoma" w:hAnsi="Tahoma" w:cs="Tahoma"/>
      <w:sz w:val="16"/>
      <w:szCs w:val="16"/>
    </w:rPr>
  </w:style>
  <w:style w:type="paragraph" w:styleId="ListParagraph">
    <w:name w:val="List Paragraph"/>
    <w:basedOn w:val="Normal"/>
    <w:link w:val="ListParagraphChar"/>
    <w:uiPriority w:val="34"/>
    <w:qFormat/>
    <w:rsid w:val="00C94A8A"/>
    <w:pPr>
      <w:ind w:left="720"/>
      <w:contextualSpacing/>
    </w:pPr>
  </w:style>
  <w:style w:type="table" w:styleId="TableGrid">
    <w:name w:val="Table Grid"/>
    <w:basedOn w:val="TableNormal"/>
    <w:uiPriority w:val="39"/>
    <w:rsid w:val="00656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66C52"/>
    <w:rPr>
      <w:color w:val="0000FF"/>
      <w:u w:val="single"/>
    </w:rPr>
  </w:style>
  <w:style w:type="character" w:customStyle="1" w:styleId="Heading1Char">
    <w:name w:val="Heading 1 Char"/>
    <w:link w:val="Heading1"/>
    <w:uiPriority w:val="9"/>
    <w:rsid w:val="00C248F9"/>
    <w:rPr>
      <w:rFonts w:ascii="Arial" w:hAnsi="Arial" w:cs="Arial"/>
      <w:b/>
      <w:szCs w:val="22"/>
      <w:lang w:bidi="ar-SA"/>
    </w:rPr>
  </w:style>
  <w:style w:type="character" w:customStyle="1" w:styleId="Heading2Char">
    <w:name w:val="Heading 2 Char"/>
    <w:link w:val="Heading2"/>
    <w:uiPriority w:val="9"/>
    <w:rsid w:val="009522E1"/>
    <w:rPr>
      <w:rFonts w:ascii="Arial" w:hAnsi="Arial" w:cs="Arial"/>
      <w:b/>
      <w:szCs w:val="22"/>
      <w:lang w:bidi="ar-SA"/>
    </w:rPr>
  </w:style>
  <w:style w:type="character" w:customStyle="1" w:styleId="Heading3Char">
    <w:name w:val="Heading 3 Char"/>
    <w:link w:val="Heading3"/>
    <w:uiPriority w:val="9"/>
    <w:rsid w:val="009522E1"/>
    <w:rPr>
      <w:rFonts w:ascii="Arial" w:hAnsi="Arial" w:cs="Arial"/>
      <w:i/>
      <w:lang w:bidi="ar-SA"/>
    </w:rPr>
  </w:style>
  <w:style w:type="paragraph" w:customStyle="1" w:styleId="BodyText">
    <w:name w:val="BodyText"/>
    <w:basedOn w:val="ListParagraph"/>
    <w:link w:val="BodyTextChar"/>
    <w:qFormat/>
    <w:rsid w:val="00C248F9"/>
    <w:pPr>
      <w:spacing w:before="120" w:after="120"/>
      <w:ind w:left="0" w:firstLine="284"/>
      <w:contextualSpacing w:val="0"/>
      <w:jc w:val="both"/>
    </w:pPr>
    <w:rPr>
      <w:rFonts w:ascii="Times New Roman" w:hAnsi="Times New Roman" w:cs="Times New Roman"/>
      <w:sz w:val="20"/>
    </w:rPr>
  </w:style>
  <w:style w:type="paragraph" w:customStyle="1" w:styleId="Reference">
    <w:name w:val="Reference"/>
    <w:basedOn w:val="Normal"/>
    <w:link w:val="ReferenceChar"/>
    <w:qFormat/>
    <w:rsid w:val="009522E1"/>
    <w:pPr>
      <w:tabs>
        <w:tab w:val="left" w:pos="284"/>
      </w:tabs>
      <w:spacing w:before="60" w:after="60"/>
      <w:ind w:left="284" w:hanging="284"/>
      <w:jc w:val="both"/>
    </w:pPr>
    <w:rPr>
      <w:rFonts w:ascii="Times New Roman" w:hAnsi="Times New Roman"/>
      <w:noProof/>
      <w:sz w:val="16"/>
      <w:szCs w:val="24"/>
    </w:rPr>
  </w:style>
  <w:style w:type="character" w:customStyle="1" w:styleId="ListParagraphChar">
    <w:name w:val="List Paragraph Char"/>
    <w:link w:val="ListParagraph"/>
    <w:uiPriority w:val="34"/>
    <w:rsid w:val="009522E1"/>
    <w:rPr>
      <w:sz w:val="22"/>
      <w:szCs w:val="22"/>
      <w:lang w:bidi="ar-SA"/>
    </w:rPr>
  </w:style>
  <w:style w:type="character" w:customStyle="1" w:styleId="BodyTextChar">
    <w:name w:val="BodyText Char"/>
    <w:link w:val="BodyText"/>
    <w:rsid w:val="00C248F9"/>
    <w:rPr>
      <w:rFonts w:ascii="Times New Roman" w:hAnsi="Times New Roman" w:cs="Times New Roman"/>
      <w:sz w:val="22"/>
      <w:szCs w:val="22"/>
      <w:lang w:bidi="ar-SA"/>
    </w:rPr>
  </w:style>
  <w:style w:type="paragraph" w:customStyle="1" w:styleId="MTDisplayEquation">
    <w:name w:val="MTDisplayEquation"/>
    <w:basedOn w:val="Normal"/>
    <w:next w:val="Normal"/>
    <w:link w:val="MTDisplayEquationChar"/>
    <w:rsid w:val="008B0731"/>
    <w:pPr>
      <w:tabs>
        <w:tab w:val="center" w:pos="4680"/>
        <w:tab w:val="right" w:pos="9360"/>
      </w:tabs>
      <w:spacing w:after="0" w:line="360" w:lineRule="auto"/>
      <w:ind w:firstLine="360"/>
      <w:jc w:val="both"/>
    </w:pPr>
    <w:rPr>
      <w:rFonts w:ascii="Times New Roman" w:eastAsia="Malgun Gothic" w:hAnsi="Times New Roman" w:cs="Times New Roman"/>
      <w:lang w:val="en-US" w:eastAsia="en-US"/>
    </w:rPr>
  </w:style>
  <w:style w:type="character" w:customStyle="1" w:styleId="ReferenceChar">
    <w:name w:val="Reference Char"/>
    <w:link w:val="Reference"/>
    <w:rsid w:val="009522E1"/>
    <w:rPr>
      <w:rFonts w:ascii="Times New Roman" w:hAnsi="Times New Roman"/>
      <w:noProof/>
      <w:sz w:val="16"/>
      <w:szCs w:val="24"/>
      <w:lang w:bidi="ar-SA"/>
    </w:rPr>
  </w:style>
  <w:style w:type="character" w:customStyle="1" w:styleId="MTDisplayEquationChar">
    <w:name w:val="MTDisplayEquation Char"/>
    <w:link w:val="MTDisplayEquation"/>
    <w:rsid w:val="00072ED0"/>
    <w:rPr>
      <w:rFonts w:ascii="Times New Roman" w:eastAsia="Malgun Gothic" w:hAnsi="Times New Roman" w:cs="Times New Roman"/>
      <w:sz w:val="22"/>
      <w:szCs w:val="22"/>
      <w:lang w:val="en-US" w:eastAsia="en-US"/>
    </w:rPr>
  </w:style>
  <w:style w:type="paragraph" w:styleId="NoSpacing">
    <w:name w:val="No Spacing"/>
    <w:link w:val="NoSpacingChar"/>
    <w:uiPriority w:val="1"/>
    <w:qFormat/>
    <w:rsid w:val="00656D67"/>
    <w:rPr>
      <w:sz w:val="22"/>
      <w:szCs w:val="22"/>
    </w:rPr>
  </w:style>
  <w:style w:type="character" w:styleId="PlaceholderText">
    <w:name w:val="Placeholder Text"/>
    <w:basedOn w:val="DefaultParagraphFont"/>
    <w:uiPriority w:val="99"/>
    <w:semiHidden/>
    <w:rsid w:val="00A97DE6"/>
    <w:rPr>
      <w:color w:val="808080"/>
    </w:rPr>
  </w:style>
  <w:style w:type="character" w:styleId="CommentReference">
    <w:name w:val="annotation reference"/>
    <w:basedOn w:val="DefaultParagraphFont"/>
    <w:uiPriority w:val="99"/>
    <w:semiHidden/>
    <w:unhideWhenUsed/>
    <w:rsid w:val="001D2C50"/>
    <w:rPr>
      <w:sz w:val="16"/>
      <w:szCs w:val="16"/>
    </w:rPr>
  </w:style>
  <w:style w:type="paragraph" w:styleId="CommentText">
    <w:name w:val="annotation text"/>
    <w:basedOn w:val="Normal"/>
    <w:link w:val="CommentTextChar"/>
    <w:uiPriority w:val="99"/>
    <w:semiHidden/>
    <w:unhideWhenUsed/>
    <w:rsid w:val="001D2C50"/>
    <w:pPr>
      <w:spacing w:line="240" w:lineRule="auto"/>
    </w:pPr>
    <w:rPr>
      <w:sz w:val="20"/>
      <w:szCs w:val="20"/>
    </w:rPr>
  </w:style>
  <w:style w:type="character" w:customStyle="1" w:styleId="CommentTextChar">
    <w:name w:val="Comment Text Char"/>
    <w:basedOn w:val="DefaultParagraphFont"/>
    <w:link w:val="CommentText"/>
    <w:uiPriority w:val="99"/>
    <w:semiHidden/>
    <w:rsid w:val="001D2C50"/>
  </w:style>
  <w:style w:type="paragraph" w:styleId="CommentSubject">
    <w:name w:val="annotation subject"/>
    <w:basedOn w:val="CommentText"/>
    <w:next w:val="CommentText"/>
    <w:link w:val="CommentSubjectChar"/>
    <w:uiPriority w:val="99"/>
    <w:semiHidden/>
    <w:unhideWhenUsed/>
    <w:rsid w:val="001D2C50"/>
    <w:rPr>
      <w:b/>
      <w:bCs/>
    </w:rPr>
  </w:style>
  <w:style w:type="character" w:customStyle="1" w:styleId="CommentSubjectChar">
    <w:name w:val="Comment Subject Char"/>
    <w:basedOn w:val="CommentTextChar"/>
    <w:link w:val="CommentSubject"/>
    <w:uiPriority w:val="99"/>
    <w:semiHidden/>
    <w:rsid w:val="001D2C50"/>
    <w:rPr>
      <w:b/>
      <w:bCs/>
    </w:rPr>
  </w:style>
  <w:style w:type="character" w:customStyle="1" w:styleId="NoSpacingChar">
    <w:name w:val="No Spacing Char"/>
    <w:link w:val="NoSpacing"/>
    <w:uiPriority w:val="1"/>
    <w:locked/>
    <w:rsid w:val="00896023"/>
    <w:rPr>
      <w:sz w:val="22"/>
      <w:szCs w:val="22"/>
    </w:rPr>
  </w:style>
  <w:style w:type="paragraph" w:styleId="BodyTextIndent">
    <w:name w:val="Body Text Indent"/>
    <w:basedOn w:val="Normal"/>
    <w:link w:val="BodyTextIndentChar"/>
    <w:rsid w:val="008117C6"/>
    <w:pPr>
      <w:suppressAutoHyphens/>
      <w:overflowPunct w:val="0"/>
      <w:autoSpaceDE w:val="0"/>
      <w:autoSpaceDN w:val="0"/>
      <w:adjustRightInd w:val="0"/>
      <w:spacing w:after="0" w:line="240" w:lineRule="auto"/>
      <w:ind w:firstLine="360"/>
      <w:jc w:val="both"/>
      <w:textAlignment w:val="baseline"/>
    </w:pPr>
    <w:rPr>
      <w:rFonts w:ascii="Times New Roman" w:hAnsi="Times New Roman" w:cs="Times New Roman"/>
      <w:kern w:val="14"/>
      <w:sz w:val="20"/>
      <w:szCs w:val="20"/>
      <w:lang w:val="en-US" w:eastAsia="en-US"/>
    </w:rPr>
  </w:style>
  <w:style w:type="character" w:customStyle="1" w:styleId="BodyTextIndentChar">
    <w:name w:val="Body Text Indent Char"/>
    <w:basedOn w:val="DefaultParagraphFont"/>
    <w:link w:val="BodyTextIndent"/>
    <w:rsid w:val="008117C6"/>
    <w:rPr>
      <w:rFonts w:ascii="Times New Roman" w:hAnsi="Times New Roman" w:cs="Times New Roman"/>
      <w:kern w:val="14"/>
      <w:lang w:val="en-US" w:eastAsia="en-US"/>
    </w:rPr>
  </w:style>
  <w:style w:type="paragraph" w:customStyle="1" w:styleId="ReferencesClauseTitle">
    <w:name w:val="References Clause Title"/>
    <w:basedOn w:val="Normal"/>
    <w:next w:val="BodyTextIndent"/>
    <w:rsid w:val="008117C6"/>
    <w:pPr>
      <w:keepNext/>
      <w:suppressAutoHyphens/>
      <w:overflowPunct w:val="0"/>
      <w:autoSpaceDE w:val="0"/>
      <w:autoSpaceDN w:val="0"/>
      <w:adjustRightInd w:val="0"/>
      <w:spacing w:before="240" w:after="0" w:line="240" w:lineRule="auto"/>
      <w:jc w:val="both"/>
      <w:textAlignment w:val="baseline"/>
    </w:pPr>
    <w:rPr>
      <w:rFonts w:ascii="Arial" w:hAnsi="Arial" w:cs="Times New Roman"/>
      <w:b/>
      <w:caps/>
      <w:kern w:val="14"/>
      <w:sz w:val="20"/>
      <w:szCs w:val="20"/>
      <w:lang w:val="en-US" w:eastAsia="en-US"/>
    </w:rPr>
  </w:style>
  <w:style w:type="paragraph" w:styleId="Title">
    <w:name w:val="Title"/>
    <w:basedOn w:val="Normal"/>
    <w:link w:val="TitleChar"/>
    <w:qFormat/>
    <w:rsid w:val="00C43E52"/>
    <w:pPr>
      <w:tabs>
        <w:tab w:val="left" w:pos="2880"/>
        <w:tab w:val="left" w:pos="7920"/>
      </w:tabs>
      <w:spacing w:after="0" w:line="240" w:lineRule="auto"/>
      <w:ind w:right="180"/>
      <w:jc w:val="center"/>
    </w:pPr>
    <w:rPr>
      <w:rFonts w:ascii="Times New Roman" w:hAnsi="Times New Roman" w:cs="Times New Roman"/>
      <w:b/>
      <w:sz w:val="24"/>
      <w:szCs w:val="20"/>
      <w:lang w:val="en-US" w:eastAsia="en-US"/>
    </w:rPr>
  </w:style>
  <w:style w:type="character" w:customStyle="1" w:styleId="TitleChar">
    <w:name w:val="Title Char"/>
    <w:basedOn w:val="DefaultParagraphFont"/>
    <w:link w:val="Title"/>
    <w:rsid w:val="00C43E52"/>
    <w:rPr>
      <w:rFonts w:ascii="Times New Roman" w:hAnsi="Times New Roman" w:cs="Times New Roman"/>
      <w:b/>
      <w:sz w:val="24"/>
      <w:lang w:val="en-US" w:eastAsia="en-US"/>
    </w:rPr>
  </w:style>
  <w:style w:type="character" w:customStyle="1" w:styleId="UnresolvedMention1">
    <w:name w:val="Unresolved Mention1"/>
    <w:basedOn w:val="DefaultParagraphFont"/>
    <w:uiPriority w:val="99"/>
    <w:semiHidden/>
    <w:unhideWhenUsed/>
    <w:rsid w:val="00006414"/>
    <w:rPr>
      <w:color w:val="605E5C"/>
      <w:shd w:val="clear" w:color="auto" w:fill="E1DFDD"/>
    </w:rPr>
  </w:style>
  <w:style w:type="character" w:customStyle="1" w:styleId="UnresolvedMention2">
    <w:name w:val="Unresolved Mention2"/>
    <w:basedOn w:val="DefaultParagraphFont"/>
    <w:uiPriority w:val="99"/>
    <w:semiHidden/>
    <w:unhideWhenUsed/>
    <w:rsid w:val="00CC1C88"/>
    <w:rPr>
      <w:color w:val="605E5C"/>
      <w:shd w:val="clear" w:color="auto" w:fill="E1DFDD"/>
    </w:rPr>
  </w:style>
  <w:style w:type="character" w:customStyle="1" w:styleId="fontstyle01">
    <w:name w:val="fontstyle01"/>
    <w:basedOn w:val="DefaultParagraphFont"/>
    <w:rsid w:val="00091A11"/>
    <w:rPr>
      <w:rFonts w:ascii="NimbusRomNo9L-Regu" w:hAnsi="NimbusRomNo9L-Regu" w:hint="default"/>
      <w:b w:val="0"/>
      <w:bCs w:val="0"/>
      <w:i w:val="0"/>
      <w:iCs w:val="0"/>
      <w:color w:val="000000"/>
      <w:sz w:val="18"/>
      <w:szCs w:val="18"/>
    </w:rPr>
  </w:style>
  <w:style w:type="character" w:styleId="UnresolvedMention">
    <w:name w:val="Unresolved Mention"/>
    <w:basedOn w:val="DefaultParagraphFont"/>
    <w:uiPriority w:val="99"/>
    <w:semiHidden/>
    <w:unhideWhenUsed/>
    <w:rsid w:val="00BC6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22963">
      <w:bodyDiv w:val="1"/>
      <w:marLeft w:val="0"/>
      <w:marRight w:val="0"/>
      <w:marTop w:val="0"/>
      <w:marBottom w:val="0"/>
      <w:divBdr>
        <w:top w:val="none" w:sz="0" w:space="0" w:color="auto"/>
        <w:left w:val="none" w:sz="0" w:space="0" w:color="auto"/>
        <w:bottom w:val="none" w:sz="0" w:space="0" w:color="auto"/>
        <w:right w:val="none" w:sz="0" w:space="0" w:color="auto"/>
      </w:divBdr>
    </w:div>
    <w:div w:id="724959439">
      <w:bodyDiv w:val="1"/>
      <w:marLeft w:val="0"/>
      <w:marRight w:val="0"/>
      <w:marTop w:val="0"/>
      <w:marBottom w:val="0"/>
      <w:divBdr>
        <w:top w:val="none" w:sz="0" w:space="0" w:color="auto"/>
        <w:left w:val="none" w:sz="0" w:space="0" w:color="auto"/>
        <w:bottom w:val="none" w:sz="0" w:space="0" w:color="auto"/>
        <w:right w:val="none" w:sz="0" w:space="0" w:color="auto"/>
      </w:divBdr>
      <w:divsChild>
        <w:div w:id="676007122">
          <w:marLeft w:val="0"/>
          <w:marRight w:val="0"/>
          <w:marTop w:val="0"/>
          <w:marBottom w:val="0"/>
          <w:divBdr>
            <w:top w:val="none" w:sz="0" w:space="0" w:color="auto"/>
            <w:left w:val="none" w:sz="0" w:space="0" w:color="auto"/>
            <w:bottom w:val="none" w:sz="0" w:space="0" w:color="auto"/>
            <w:right w:val="none" w:sz="0" w:space="0" w:color="auto"/>
          </w:divBdr>
        </w:div>
        <w:div w:id="836652085">
          <w:marLeft w:val="0"/>
          <w:marRight w:val="0"/>
          <w:marTop w:val="0"/>
          <w:marBottom w:val="0"/>
          <w:divBdr>
            <w:top w:val="none" w:sz="0" w:space="0" w:color="auto"/>
            <w:left w:val="none" w:sz="0" w:space="0" w:color="auto"/>
            <w:bottom w:val="none" w:sz="0" w:space="0" w:color="auto"/>
            <w:right w:val="none" w:sz="0" w:space="0" w:color="auto"/>
          </w:divBdr>
        </w:div>
        <w:div w:id="1738477182">
          <w:marLeft w:val="0"/>
          <w:marRight w:val="0"/>
          <w:marTop w:val="0"/>
          <w:marBottom w:val="0"/>
          <w:divBdr>
            <w:top w:val="none" w:sz="0" w:space="0" w:color="auto"/>
            <w:left w:val="none" w:sz="0" w:space="0" w:color="auto"/>
            <w:bottom w:val="none" w:sz="0" w:space="0" w:color="auto"/>
            <w:right w:val="none" w:sz="0" w:space="0" w:color="auto"/>
          </w:divBdr>
        </w:div>
        <w:div w:id="1822916474">
          <w:marLeft w:val="0"/>
          <w:marRight w:val="0"/>
          <w:marTop w:val="0"/>
          <w:marBottom w:val="0"/>
          <w:divBdr>
            <w:top w:val="none" w:sz="0" w:space="0" w:color="auto"/>
            <w:left w:val="none" w:sz="0" w:space="0" w:color="auto"/>
            <w:bottom w:val="none" w:sz="0" w:space="0" w:color="auto"/>
            <w:right w:val="none" w:sz="0" w:space="0" w:color="auto"/>
          </w:divBdr>
        </w:div>
        <w:div w:id="1910842256">
          <w:marLeft w:val="0"/>
          <w:marRight w:val="0"/>
          <w:marTop w:val="0"/>
          <w:marBottom w:val="0"/>
          <w:divBdr>
            <w:top w:val="none" w:sz="0" w:space="0" w:color="auto"/>
            <w:left w:val="none" w:sz="0" w:space="0" w:color="auto"/>
            <w:bottom w:val="none" w:sz="0" w:space="0" w:color="auto"/>
            <w:right w:val="none" w:sz="0" w:space="0" w:color="auto"/>
          </w:divBdr>
        </w:div>
        <w:div w:id="1962763442">
          <w:marLeft w:val="0"/>
          <w:marRight w:val="0"/>
          <w:marTop w:val="0"/>
          <w:marBottom w:val="0"/>
          <w:divBdr>
            <w:top w:val="none" w:sz="0" w:space="0" w:color="auto"/>
            <w:left w:val="none" w:sz="0" w:space="0" w:color="auto"/>
            <w:bottom w:val="none" w:sz="0" w:space="0" w:color="auto"/>
            <w:right w:val="none" w:sz="0" w:space="0" w:color="auto"/>
          </w:divBdr>
        </w:div>
      </w:divsChild>
    </w:div>
    <w:div w:id="736440868">
      <w:bodyDiv w:val="1"/>
      <w:marLeft w:val="0"/>
      <w:marRight w:val="0"/>
      <w:marTop w:val="0"/>
      <w:marBottom w:val="0"/>
      <w:divBdr>
        <w:top w:val="none" w:sz="0" w:space="0" w:color="auto"/>
        <w:left w:val="none" w:sz="0" w:space="0" w:color="auto"/>
        <w:bottom w:val="none" w:sz="0" w:space="0" w:color="auto"/>
        <w:right w:val="none" w:sz="0" w:space="0" w:color="auto"/>
      </w:divBdr>
    </w:div>
    <w:div w:id="1608929240">
      <w:bodyDiv w:val="1"/>
      <w:marLeft w:val="0"/>
      <w:marRight w:val="0"/>
      <w:marTop w:val="0"/>
      <w:marBottom w:val="0"/>
      <w:divBdr>
        <w:top w:val="none" w:sz="0" w:space="0" w:color="auto"/>
        <w:left w:val="none" w:sz="0" w:space="0" w:color="auto"/>
        <w:bottom w:val="none" w:sz="0" w:space="0" w:color="auto"/>
        <w:right w:val="none" w:sz="0" w:space="0" w:color="auto"/>
      </w:divBdr>
      <w:divsChild>
        <w:div w:id="954479255">
          <w:marLeft w:val="0"/>
          <w:marRight w:val="0"/>
          <w:marTop w:val="0"/>
          <w:marBottom w:val="0"/>
          <w:divBdr>
            <w:top w:val="none" w:sz="0" w:space="0" w:color="auto"/>
            <w:left w:val="none" w:sz="0" w:space="0" w:color="auto"/>
            <w:bottom w:val="none" w:sz="0" w:space="0" w:color="auto"/>
            <w:right w:val="none" w:sz="0" w:space="0" w:color="auto"/>
          </w:divBdr>
        </w:div>
        <w:div w:id="1000961667">
          <w:marLeft w:val="0"/>
          <w:marRight w:val="0"/>
          <w:marTop w:val="0"/>
          <w:marBottom w:val="0"/>
          <w:divBdr>
            <w:top w:val="none" w:sz="0" w:space="0" w:color="auto"/>
            <w:left w:val="none" w:sz="0" w:space="0" w:color="auto"/>
            <w:bottom w:val="none" w:sz="0" w:space="0" w:color="auto"/>
            <w:right w:val="none" w:sz="0" w:space="0" w:color="auto"/>
          </w:divBdr>
        </w:div>
        <w:div w:id="1127048949">
          <w:marLeft w:val="0"/>
          <w:marRight w:val="0"/>
          <w:marTop w:val="0"/>
          <w:marBottom w:val="0"/>
          <w:divBdr>
            <w:top w:val="none" w:sz="0" w:space="0" w:color="auto"/>
            <w:left w:val="none" w:sz="0" w:space="0" w:color="auto"/>
            <w:bottom w:val="none" w:sz="0" w:space="0" w:color="auto"/>
            <w:right w:val="none" w:sz="0" w:space="0" w:color="auto"/>
          </w:divBdr>
        </w:div>
        <w:div w:id="1224095620">
          <w:marLeft w:val="0"/>
          <w:marRight w:val="0"/>
          <w:marTop w:val="0"/>
          <w:marBottom w:val="0"/>
          <w:divBdr>
            <w:top w:val="none" w:sz="0" w:space="0" w:color="auto"/>
            <w:left w:val="none" w:sz="0" w:space="0" w:color="auto"/>
            <w:bottom w:val="none" w:sz="0" w:space="0" w:color="auto"/>
            <w:right w:val="none" w:sz="0" w:space="0" w:color="auto"/>
          </w:divBdr>
        </w:div>
        <w:div w:id="1242834308">
          <w:marLeft w:val="0"/>
          <w:marRight w:val="0"/>
          <w:marTop w:val="0"/>
          <w:marBottom w:val="0"/>
          <w:divBdr>
            <w:top w:val="none" w:sz="0" w:space="0" w:color="auto"/>
            <w:left w:val="none" w:sz="0" w:space="0" w:color="auto"/>
            <w:bottom w:val="none" w:sz="0" w:space="0" w:color="auto"/>
            <w:right w:val="none" w:sz="0" w:space="0" w:color="auto"/>
          </w:divBdr>
        </w:div>
        <w:div w:id="1837650081">
          <w:marLeft w:val="0"/>
          <w:marRight w:val="0"/>
          <w:marTop w:val="0"/>
          <w:marBottom w:val="0"/>
          <w:divBdr>
            <w:top w:val="none" w:sz="0" w:space="0" w:color="auto"/>
            <w:left w:val="none" w:sz="0" w:space="0" w:color="auto"/>
            <w:bottom w:val="none" w:sz="0" w:space="0" w:color="auto"/>
            <w:right w:val="none" w:sz="0" w:space="0" w:color="auto"/>
          </w:divBdr>
        </w:div>
      </w:divsChild>
    </w:div>
    <w:div w:id="1926956015">
      <w:bodyDiv w:val="1"/>
      <w:marLeft w:val="0"/>
      <w:marRight w:val="0"/>
      <w:marTop w:val="0"/>
      <w:marBottom w:val="0"/>
      <w:divBdr>
        <w:top w:val="none" w:sz="0" w:space="0" w:color="auto"/>
        <w:left w:val="none" w:sz="0" w:space="0" w:color="auto"/>
        <w:bottom w:val="none" w:sz="0" w:space="0" w:color="auto"/>
        <w:right w:val="none" w:sz="0" w:space="0" w:color="auto"/>
      </w:divBdr>
    </w:div>
    <w:div w:id="214087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DCA8-518A-48DB-B998-942B500D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SHASWAT</dc:creator>
  <cp:lastModifiedBy>Madhu Ranjan Gunjan</cp:lastModifiedBy>
  <cp:revision>5</cp:revision>
  <cp:lastPrinted>2020-03-01T11:31:00Z</cp:lastPrinted>
  <dcterms:created xsi:type="dcterms:W3CDTF">2025-05-13T06:51:00Z</dcterms:created>
  <dcterms:modified xsi:type="dcterms:W3CDTF">2025-05-21T12:02:00Z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